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C0" w:rsidRDefault="001F262E" w:rsidP="001F262E">
      <w:pPr>
        <w:jc w:val="right"/>
      </w:pPr>
      <w:r>
        <w:t>УТВЕРЖДАЮ:</w:t>
      </w:r>
    </w:p>
    <w:p w:rsidR="001F262E" w:rsidRDefault="001F262E" w:rsidP="001F262E">
      <w:pPr>
        <w:jc w:val="right"/>
      </w:pPr>
      <w:r>
        <w:t xml:space="preserve">Начальник управления </w:t>
      </w:r>
      <w:proofErr w:type="spellStart"/>
      <w:r>
        <w:t>ОКСиМПААМР</w:t>
      </w:r>
      <w:proofErr w:type="spellEnd"/>
    </w:p>
    <w:p w:rsidR="001F262E" w:rsidRDefault="001F262E" w:rsidP="001F262E">
      <w:pPr>
        <w:jc w:val="right"/>
      </w:pPr>
      <w:r>
        <w:t xml:space="preserve">____________ А.А. </w:t>
      </w:r>
      <w:proofErr w:type="spellStart"/>
      <w:r>
        <w:t>Анаприюк</w:t>
      </w:r>
      <w:proofErr w:type="spellEnd"/>
    </w:p>
    <w:p w:rsidR="001F262E" w:rsidRDefault="001F262E" w:rsidP="001F262E">
      <w:pPr>
        <w:jc w:val="right"/>
      </w:pPr>
      <w:r>
        <w:t>«</w:t>
      </w:r>
      <w:r w:rsidR="004D7561">
        <w:t>30</w:t>
      </w:r>
      <w:r>
        <w:t xml:space="preserve">» </w:t>
      </w:r>
      <w:r w:rsidR="004D7561">
        <w:t>декабря</w:t>
      </w:r>
      <w:r>
        <w:t xml:space="preserve"> 20</w:t>
      </w:r>
      <w:r w:rsidR="004D7561">
        <w:t>19</w:t>
      </w:r>
      <w:r>
        <w:t xml:space="preserve"> г.</w:t>
      </w:r>
    </w:p>
    <w:p w:rsidR="00F60C20" w:rsidRDefault="00F60C20"/>
    <w:p w:rsidR="00F60C20" w:rsidRDefault="00F60C20" w:rsidP="00C50F88">
      <w:pPr>
        <w:jc w:val="right"/>
      </w:pPr>
    </w:p>
    <w:p w:rsidR="00F60C20" w:rsidRDefault="00F60C20"/>
    <w:p w:rsidR="00F60C20" w:rsidRDefault="00F60C20"/>
    <w:p w:rsidR="00F60C20" w:rsidRDefault="00F60C20"/>
    <w:p w:rsidR="00F60C20" w:rsidRDefault="00F60C20"/>
    <w:p w:rsidR="00F60C20" w:rsidRDefault="00F60C20"/>
    <w:p w:rsidR="00F60C20" w:rsidRDefault="00F60C20"/>
    <w:p w:rsidR="00F60C20" w:rsidRDefault="00F60C20"/>
    <w:p w:rsidR="00F60C20" w:rsidRDefault="00F60C20"/>
    <w:p w:rsidR="00F60C20" w:rsidRDefault="00F60C20"/>
    <w:p w:rsidR="00F60C20" w:rsidRDefault="00F60C20"/>
    <w:p w:rsidR="00F60C20" w:rsidRDefault="00F60C20" w:rsidP="00F60C20">
      <w:pPr>
        <w:jc w:val="center"/>
        <w:rPr>
          <w:b/>
          <w:sz w:val="56"/>
          <w:szCs w:val="56"/>
        </w:rPr>
      </w:pPr>
      <w:r w:rsidRPr="00F60C20">
        <w:rPr>
          <w:b/>
          <w:sz w:val="56"/>
          <w:szCs w:val="56"/>
        </w:rPr>
        <w:t>План работы управления образования, культуры, спорта и молодежной политики администрации Аромашевского муниципального района на 20</w:t>
      </w:r>
      <w:r w:rsidR="00301C9A">
        <w:rPr>
          <w:b/>
          <w:sz w:val="56"/>
          <w:szCs w:val="56"/>
        </w:rPr>
        <w:t>2</w:t>
      </w:r>
      <w:r w:rsidR="00F36694">
        <w:rPr>
          <w:b/>
          <w:sz w:val="56"/>
          <w:szCs w:val="56"/>
        </w:rPr>
        <w:t>0</w:t>
      </w:r>
      <w:r w:rsidRPr="00F60C20">
        <w:rPr>
          <w:b/>
          <w:sz w:val="56"/>
          <w:szCs w:val="56"/>
        </w:rPr>
        <w:t xml:space="preserve"> год</w:t>
      </w:r>
    </w:p>
    <w:p w:rsidR="00F60C20" w:rsidRPr="00F60C20" w:rsidRDefault="00F60C20" w:rsidP="00F60C20">
      <w:pPr>
        <w:rPr>
          <w:sz w:val="56"/>
          <w:szCs w:val="56"/>
        </w:rPr>
      </w:pPr>
    </w:p>
    <w:p w:rsidR="00F60C20" w:rsidRPr="00F60C20" w:rsidRDefault="00F60C20" w:rsidP="00F60C20">
      <w:pPr>
        <w:rPr>
          <w:sz w:val="56"/>
          <w:szCs w:val="56"/>
        </w:rPr>
      </w:pPr>
    </w:p>
    <w:p w:rsidR="00F60C20" w:rsidRPr="00F60C20" w:rsidRDefault="00F60C20" w:rsidP="00F60C20">
      <w:pPr>
        <w:rPr>
          <w:sz w:val="56"/>
          <w:szCs w:val="56"/>
        </w:rPr>
      </w:pPr>
    </w:p>
    <w:p w:rsidR="00F60C20" w:rsidRPr="00F60C20" w:rsidRDefault="00F60C20" w:rsidP="00F60C20">
      <w:pPr>
        <w:rPr>
          <w:sz w:val="56"/>
          <w:szCs w:val="56"/>
        </w:rPr>
      </w:pPr>
    </w:p>
    <w:p w:rsidR="00F60C20" w:rsidRPr="00F60C20" w:rsidRDefault="00F60C20" w:rsidP="00F60C20">
      <w:pPr>
        <w:rPr>
          <w:sz w:val="56"/>
          <w:szCs w:val="56"/>
        </w:rPr>
      </w:pPr>
    </w:p>
    <w:p w:rsidR="00F60C20" w:rsidRPr="00F60C20" w:rsidRDefault="00F60C20" w:rsidP="00F60C20">
      <w:pPr>
        <w:rPr>
          <w:sz w:val="56"/>
          <w:szCs w:val="56"/>
        </w:rPr>
      </w:pPr>
    </w:p>
    <w:p w:rsidR="00F60C20" w:rsidRDefault="00F60C20" w:rsidP="00F60C20">
      <w:pPr>
        <w:rPr>
          <w:sz w:val="56"/>
          <w:szCs w:val="56"/>
        </w:rPr>
      </w:pPr>
    </w:p>
    <w:p w:rsidR="00F60C20" w:rsidRDefault="00F60C20" w:rsidP="00F60C20">
      <w:pPr>
        <w:rPr>
          <w:sz w:val="56"/>
          <w:szCs w:val="56"/>
        </w:rPr>
      </w:pPr>
    </w:p>
    <w:p w:rsidR="00F60C20" w:rsidRDefault="00F60C20" w:rsidP="00F60C20">
      <w:pPr>
        <w:tabs>
          <w:tab w:val="left" w:pos="6576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F60C20" w:rsidRDefault="00F60C20" w:rsidP="00F60C20">
      <w:pPr>
        <w:tabs>
          <w:tab w:val="left" w:pos="6576"/>
        </w:tabs>
        <w:rPr>
          <w:sz w:val="56"/>
          <w:szCs w:val="56"/>
        </w:rPr>
      </w:pPr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  <w:r w:rsidRPr="00F60C20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proofErr w:type="gramStart"/>
      <w:r w:rsidR="00C249A7">
        <w:rPr>
          <w:sz w:val="28"/>
          <w:szCs w:val="28"/>
        </w:rPr>
        <w:t xml:space="preserve">Создание </w:t>
      </w:r>
      <w:r w:rsidR="00574F7A">
        <w:rPr>
          <w:sz w:val="28"/>
          <w:szCs w:val="28"/>
        </w:rPr>
        <w:t>комфортной</w:t>
      </w:r>
      <w:r w:rsidR="00C249A7">
        <w:rPr>
          <w:sz w:val="28"/>
          <w:szCs w:val="28"/>
        </w:rPr>
        <w:t xml:space="preserve"> образовательной среды, способствующей раскрытию индивидуальных особенностей обучающихся, </w:t>
      </w:r>
      <w:r w:rsidR="00574F7A">
        <w:rPr>
          <w:sz w:val="28"/>
          <w:szCs w:val="28"/>
        </w:rPr>
        <w:t>умственному, нравственному, эмоциональному, физическому развитию личности, развитию творческих возможностей обучающихся, в совокупности обеспечивающих возможности их самоопределения и самореализации в современных условиях</w:t>
      </w:r>
      <w:r w:rsidR="00A56EFF" w:rsidRPr="002427E9">
        <w:rPr>
          <w:sz w:val="28"/>
          <w:szCs w:val="28"/>
        </w:rPr>
        <w:t>.</w:t>
      </w:r>
      <w:proofErr w:type="gramEnd"/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F60C20" w:rsidRPr="002427E9" w:rsidRDefault="00F60C20" w:rsidP="00F60C20">
      <w:pPr>
        <w:tabs>
          <w:tab w:val="left" w:pos="6576"/>
        </w:tabs>
        <w:jc w:val="both"/>
        <w:rPr>
          <w:b/>
          <w:sz w:val="28"/>
          <w:szCs w:val="28"/>
        </w:rPr>
      </w:pPr>
      <w:r w:rsidRPr="002427E9">
        <w:rPr>
          <w:b/>
          <w:sz w:val="28"/>
          <w:szCs w:val="28"/>
        </w:rPr>
        <w:t>Задачи на 20</w:t>
      </w:r>
      <w:r w:rsidR="00301C9A" w:rsidRPr="002427E9">
        <w:rPr>
          <w:b/>
          <w:sz w:val="28"/>
          <w:szCs w:val="28"/>
        </w:rPr>
        <w:t>2</w:t>
      </w:r>
      <w:r w:rsidR="00F36694">
        <w:rPr>
          <w:b/>
          <w:sz w:val="28"/>
          <w:szCs w:val="28"/>
        </w:rPr>
        <w:t>0</w:t>
      </w:r>
      <w:r w:rsidRPr="002427E9">
        <w:rPr>
          <w:b/>
          <w:sz w:val="28"/>
          <w:szCs w:val="28"/>
        </w:rPr>
        <w:t xml:space="preserve"> год:</w:t>
      </w:r>
    </w:p>
    <w:p w:rsidR="00F60C20" w:rsidRPr="002427E9" w:rsidRDefault="00F60C20" w:rsidP="00F60C20">
      <w:pPr>
        <w:tabs>
          <w:tab w:val="left" w:pos="6576"/>
        </w:tabs>
        <w:jc w:val="both"/>
        <w:rPr>
          <w:b/>
          <w:sz w:val="28"/>
          <w:szCs w:val="28"/>
        </w:rPr>
      </w:pPr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  <w:r w:rsidRPr="002427E9">
        <w:rPr>
          <w:sz w:val="28"/>
          <w:szCs w:val="28"/>
        </w:rPr>
        <w:t>1.</w:t>
      </w:r>
      <w:r w:rsidR="00A56EFF" w:rsidRPr="002427E9">
        <w:rPr>
          <w:sz w:val="28"/>
          <w:szCs w:val="28"/>
        </w:rPr>
        <w:t>Повышение профессиональной компетентности специалистов системы образования</w:t>
      </w:r>
      <w:r w:rsidRPr="002427E9">
        <w:rPr>
          <w:sz w:val="28"/>
          <w:szCs w:val="28"/>
        </w:rPr>
        <w:t>.</w:t>
      </w:r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  <w:r w:rsidRPr="002427E9">
        <w:rPr>
          <w:sz w:val="28"/>
          <w:szCs w:val="28"/>
        </w:rPr>
        <w:t>2.</w:t>
      </w:r>
      <w:r w:rsidR="00A56EFF" w:rsidRPr="002427E9">
        <w:rPr>
          <w:sz w:val="28"/>
          <w:szCs w:val="28"/>
        </w:rPr>
        <w:t>Создание условий для поддержки одаренных детей.</w:t>
      </w:r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F60C20" w:rsidRPr="002427E9" w:rsidRDefault="00F60C20" w:rsidP="00F60C20">
      <w:pPr>
        <w:tabs>
          <w:tab w:val="left" w:pos="6576"/>
        </w:tabs>
        <w:jc w:val="both"/>
        <w:rPr>
          <w:sz w:val="28"/>
          <w:szCs w:val="28"/>
        </w:rPr>
      </w:pPr>
      <w:r w:rsidRPr="002427E9">
        <w:rPr>
          <w:sz w:val="28"/>
          <w:szCs w:val="28"/>
        </w:rPr>
        <w:t>3.</w:t>
      </w:r>
      <w:r w:rsidR="00574F7A">
        <w:rPr>
          <w:sz w:val="28"/>
          <w:szCs w:val="28"/>
        </w:rPr>
        <w:t>Создавать в образовательных учреждениях условия для формирования у школьников гражданской ответственности и принятия норм, принципов и идеалов добра, справедливости, толерантности, чести, достоинства.</w:t>
      </w:r>
    </w:p>
    <w:p w:rsidR="008F7A96" w:rsidRPr="002427E9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Pr="002427E9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  <w:r w:rsidRPr="002427E9">
        <w:rPr>
          <w:sz w:val="28"/>
          <w:szCs w:val="28"/>
        </w:rPr>
        <w:t>4.</w:t>
      </w:r>
      <w:r w:rsidR="00574F7A">
        <w:rPr>
          <w:sz w:val="28"/>
          <w:szCs w:val="28"/>
        </w:rPr>
        <w:t>Продолжать повышать качество подготовки выпускников основной школы через организацию дифференцированного и индивидуального обучения.</w:t>
      </w:r>
    </w:p>
    <w:p w:rsidR="008F7A96" w:rsidRPr="002427E9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Pr="002427E9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Pr="002427E9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2427E9" w:rsidRDefault="002427E9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2427E9" w:rsidRDefault="002427E9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2427E9" w:rsidRDefault="002427E9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2427E9" w:rsidRDefault="002427E9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2427E9" w:rsidRDefault="002427E9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8F7A96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20"/>
        <w:gridCol w:w="3370"/>
        <w:gridCol w:w="3115"/>
      </w:tblGrid>
      <w:tr w:rsidR="00A77AAE" w:rsidRPr="00574F7A" w:rsidTr="00DE78C4">
        <w:tc>
          <w:tcPr>
            <w:tcW w:w="3120" w:type="dxa"/>
          </w:tcPr>
          <w:p w:rsidR="00A77AAE" w:rsidRPr="00574F7A" w:rsidRDefault="00A77AAE" w:rsidP="00A77AAE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Дата мероприятия</w:t>
            </w:r>
          </w:p>
        </w:tc>
        <w:tc>
          <w:tcPr>
            <w:tcW w:w="3370" w:type="dxa"/>
          </w:tcPr>
          <w:p w:rsidR="00A77AAE" w:rsidRPr="00574F7A" w:rsidRDefault="00A77AAE" w:rsidP="00A77AAE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5" w:type="dxa"/>
          </w:tcPr>
          <w:p w:rsidR="00A77AAE" w:rsidRPr="00574F7A" w:rsidRDefault="00A77AAE" w:rsidP="00A77AAE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74F7A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574F7A">
              <w:rPr>
                <w:b/>
                <w:color w:val="000000" w:themeColor="text1"/>
                <w:sz w:val="28"/>
                <w:szCs w:val="28"/>
              </w:rPr>
              <w:t xml:space="preserve"> за подготовку</w:t>
            </w:r>
          </w:p>
        </w:tc>
      </w:tr>
      <w:tr w:rsidR="00A77AAE" w:rsidRPr="00574F7A" w:rsidTr="00DE78C4">
        <w:tc>
          <w:tcPr>
            <w:tcW w:w="9605" w:type="dxa"/>
            <w:gridSpan w:val="3"/>
          </w:tcPr>
          <w:p w:rsidR="00A77AAE" w:rsidRPr="00574F7A" w:rsidRDefault="00A77AAE" w:rsidP="00A77AAE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A77AAE" w:rsidRPr="00574F7A" w:rsidTr="00DE78C4">
        <w:tc>
          <w:tcPr>
            <w:tcW w:w="3120" w:type="dxa"/>
          </w:tcPr>
          <w:p w:rsidR="00A77AAE" w:rsidRPr="00574F7A" w:rsidRDefault="00A77AAE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Январь 20</w:t>
            </w:r>
            <w:r w:rsidR="00301C9A" w:rsidRPr="00574F7A">
              <w:rPr>
                <w:color w:val="000000" w:themeColor="text1"/>
                <w:sz w:val="28"/>
                <w:szCs w:val="28"/>
              </w:rPr>
              <w:t>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85281C" w:rsidRPr="00574F7A" w:rsidRDefault="0085281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1.Анализ выполнения рабочих программ учебных предметов </w:t>
            </w:r>
          </w:p>
          <w:p w:rsidR="00FC1F30" w:rsidRPr="00574F7A" w:rsidRDefault="0085281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2.Анализ организации методической работы в ОУ, ДОУ</w:t>
            </w:r>
          </w:p>
        </w:tc>
        <w:tc>
          <w:tcPr>
            <w:tcW w:w="3115" w:type="dxa"/>
          </w:tcPr>
          <w:p w:rsidR="00A77AAE" w:rsidRPr="00574F7A" w:rsidRDefault="000007CF" w:rsidP="00F60C20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0007CF" w:rsidRPr="00574F7A" w:rsidTr="00DE78C4">
        <w:tc>
          <w:tcPr>
            <w:tcW w:w="3120" w:type="dxa"/>
          </w:tcPr>
          <w:p w:rsidR="000007CF" w:rsidRPr="00574F7A" w:rsidRDefault="000007CF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Февраль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07CF" w:rsidRPr="00574F7A" w:rsidRDefault="000007CF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1.Корректировка учебной литературы</w:t>
            </w:r>
          </w:p>
        </w:tc>
        <w:tc>
          <w:tcPr>
            <w:tcW w:w="3115" w:type="dxa"/>
          </w:tcPr>
          <w:p w:rsidR="000007CF" w:rsidRPr="00574F7A" w:rsidRDefault="000007CF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07CF" w:rsidRPr="00574F7A" w:rsidTr="00DE78C4">
        <w:tc>
          <w:tcPr>
            <w:tcW w:w="3120" w:type="dxa"/>
          </w:tcPr>
          <w:p w:rsidR="000007CF" w:rsidRPr="00574F7A" w:rsidRDefault="000007CF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Март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07CF" w:rsidRPr="00574F7A" w:rsidRDefault="000007CF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1.Заказ учебной литературы</w:t>
            </w:r>
          </w:p>
        </w:tc>
        <w:tc>
          <w:tcPr>
            <w:tcW w:w="3115" w:type="dxa"/>
          </w:tcPr>
          <w:p w:rsidR="000007CF" w:rsidRPr="00574F7A" w:rsidRDefault="000007CF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07CF" w:rsidRPr="00574F7A" w:rsidTr="00DE78C4">
        <w:tc>
          <w:tcPr>
            <w:tcW w:w="3120" w:type="dxa"/>
          </w:tcPr>
          <w:p w:rsidR="000007CF" w:rsidRPr="00574F7A" w:rsidRDefault="000007CF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Май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07CF" w:rsidRPr="00574F7A" w:rsidRDefault="000007CF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1.Анализ потребности педагогических кадров ОУ на предмет тематики и форм курсовых и семинарских мероприятий на следующий год</w:t>
            </w:r>
          </w:p>
          <w:p w:rsidR="000007CF" w:rsidRPr="00574F7A" w:rsidRDefault="000007CF" w:rsidP="002954B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</w:t>
            </w:r>
            <w:r w:rsidR="002954BD" w:rsidRPr="00574F7A">
              <w:rPr>
                <w:color w:val="000000" w:themeColor="text1"/>
                <w:sz w:val="28"/>
                <w:szCs w:val="28"/>
              </w:rPr>
              <w:t>Анализ выполнения плана методической работы</w:t>
            </w:r>
          </w:p>
        </w:tc>
        <w:tc>
          <w:tcPr>
            <w:tcW w:w="3115" w:type="dxa"/>
          </w:tcPr>
          <w:p w:rsidR="000007CF" w:rsidRPr="00574F7A" w:rsidRDefault="000007CF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07CF" w:rsidRPr="00574F7A" w:rsidTr="00DE78C4">
        <w:tc>
          <w:tcPr>
            <w:tcW w:w="3120" w:type="dxa"/>
          </w:tcPr>
          <w:p w:rsidR="000007CF" w:rsidRPr="00574F7A" w:rsidRDefault="000007CF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Июнь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07CF" w:rsidRPr="00574F7A" w:rsidRDefault="000007CF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1.Анализ формирования учебных планов ОУ</w:t>
            </w:r>
          </w:p>
          <w:p w:rsidR="000007CF" w:rsidRPr="00574F7A" w:rsidRDefault="000007CF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2.Анализ выполнения рабочих программ учебных предметов</w:t>
            </w:r>
          </w:p>
          <w:p w:rsidR="000007CF" w:rsidRPr="00574F7A" w:rsidRDefault="000007CF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3.Анализ организации методической работы в ОУ, ДОУ</w:t>
            </w:r>
          </w:p>
        </w:tc>
        <w:tc>
          <w:tcPr>
            <w:tcW w:w="3115" w:type="dxa"/>
          </w:tcPr>
          <w:p w:rsidR="000007CF" w:rsidRPr="00574F7A" w:rsidRDefault="000007CF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07CF" w:rsidRPr="00574F7A" w:rsidTr="00DE78C4">
        <w:tc>
          <w:tcPr>
            <w:tcW w:w="3120" w:type="dxa"/>
          </w:tcPr>
          <w:p w:rsidR="000007CF" w:rsidRPr="00574F7A" w:rsidRDefault="000007CF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Август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1511" w:rsidRPr="00574F7A" w:rsidRDefault="00001511" w:rsidP="0000151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Организация с</w:t>
            </w:r>
            <w:r w:rsidR="000007CF" w:rsidRPr="00574F7A">
              <w:rPr>
                <w:color w:val="000000" w:themeColor="text1"/>
                <w:sz w:val="28"/>
                <w:szCs w:val="28"/>
              </w:rPr>
              <w:t>оставление плана – графика прохождения аттестации на новый учебный год</w:t>
            </w:r>
            <w:r w:rsidRPr="00574F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0007CF" w:rsidRPr="00574F7A" w:rsidRDefault="000007CF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1511" w:rsidRPr="00574F7A" w:rsidTr="00DE78C4">
        <w:tc>
          <w:tcPr>
            <w:tcW w:w="3120" w:type="dxa"/>
          </w:tcPr>
          <w:p w:rsidR="00001511" w:rsidRPr="00574F7A" w:rsidRDefault="00001511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Сентябрь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1511" w:rsidRPr="00574F7A" w:rsidRDefault="00001511" w:rsidP="0000151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3115" w:type="dxa"/>
          </w:tcPr>
          <w:p w:rsidR="00001511" w:rsidRPr="00574F7A" w:rsidRDefault="00001511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1511" w:rsidRPr="00574F7A" w:rsidTr="00DE78C4">
        <w:tc>
          <w:tcPr>
            <w:tcW w:w="3120" w:type="dxa"/>
          </w:tcPr>
          <w:p w:rsidR="00001511" w:rsidRPr="00574F7A" w:rsidRDefault="00001511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Ноябрь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1511" w:rsidRPr="00574F7A" w:rsidRDefault="00001511" w:rsidP="0000151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</w:t>
            </w:r>
            <w:r w:rsidR="002954BD" w:rsidRPr="00574F7A">
              <w:rPr>
                <w:color w:val="000000" w:themeColor="text1"/>
                <w:sz w:val="28"/>
                <w:szCs w:val="28"/>
              </w:rPr>
              <w:t>Курсовая подготовка на следующий учебный год.</w:t>
            </w:r>
          </w:p>
          <w:p w:rsidR="002954BD" w:rsidRPr="00574F7A" w:rsidRDefault="002954BD" w:rsidP="0000151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2.Проведение районного конкурса «Педагог года»</w:t>
            </w:r>
          </w:p>
        </w:tc>
        <w:tc>
          <w:tcPr>
            <w:tcW w:w="3115" w:type="dxa"/>
          </w:tcPr>
          <w:p w:rsidR="00001511" w:rsidRPr="00574F7A" w:rsidRDefault="002954BD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0007CF" w:rsidRPr="00574F7A" w:rsidTr="00DE78C4">
        <w:tc>
          <w:tcPr>
            <w:tcW w:w="3120" w:type="dxa"/>
          </w:tcPr>
          <w:p w:rsidR="000007CF" w:rsidRPr="00574F7A" w:rsidRDefault="000007CF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Декабрь 202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0007CF" w:rsidRPr="00574F7A" w:rsidRDefault="002954BD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Анализ выполнения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плана методической работы</w:t>
            </w:r>
          </w:p>
        </w:tc>
        <w:tc>
          <w:tcPr>
            <w:tcW w:w="3115" w:type="dxa"/>
          </w:tcPr>
          <w:p w:rsidR="000007CF" w:rsidRPr="00574F7A" w:rsidRDefault="000007CF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 В.В.</w:t>
            </w:r>
          </w:p>
        </w:tc>
      </w:tr>
      <w:tr w:rsidR="000B04B7" w:rsidRPr="00574F7A" w:rsidTr="00DE78C4">
        <w:tc>
          <w:tcPr>
            <w:tcW w:w="9605" w:type="dxa"/>
            <w:gridSpan w:val="3"/>
          </w:tcPr>
          <w:p w:rsidR="000B04B7" w:rsidRPr="00574F7A" w:rsidRDefault="000B04B7" w:rsidP="000B04B7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lastRenderedPageBreak/>
              <w:t>Семинары</w:t>
            </w:r>
          </w:p>
        </w:tc>
      </w:tr>
      <w:tr w:rsidR="003B1AA5" w:rsidRPr="00574F7A" w:rsidTr="00DE78C4">
        <w:tc>
          <w:tcPr>
            <w:tcW w:w="3120" w:type="dxa"/>
          </w:tcPr>
          <w:p w:rsidR="003B1AA5" w:rsidRPr="00574F7A" w:rsidRDefault="003B1AA5" w:rsidP="003D31C9">
            <w:pPr>
              <w:tabs>
                <w:tab w:val="left" w:pos="6576"/>
              </w:tabs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Октябрь 202</w:t>
            </w:r>
            <w:r w:rsidR="003D31C9" w:rsidRPr="00574F7A">
              <w:rPr>
                <w:color w:val="000000" w:themeColor="text1"/>
                <w:sz w:val="28"/>
                <w:szCs w:val="28"/>
              </w:rPr>
              <w:t>0</w:t>
            </w:r>
            <w:r w:rsidRPr="00574F7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</w:tcPr>
          <w:p w:rsidR="003B1AA5" w:rsidRPr="00574F7A" w:rsidRDefault="003D31C9" w:rsidP="003B1AA5">
            <w:pPr>
              <w:tabs>
                <w:tab w:val="left" w:pos="6576"/>
              </w:tabs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Семинар-практикум: «Логопедические приемы развития связной речи у дошкольников и младших школьников» (ДОУ, начальная школа).</w:t>
            </w:r>
          </w:p>
        </w:tc>
        <w:tc>
          <w:tcPr>
            <w:tcW w:w="3115" w:type="dxa"/>
          </w:tcPr>
          <w:p w:rsidR="003B1AA5" w:rsidRPr="00574F7A" w:rsidRDefault="00985F72" w:rsidP="003B1AA5">
            <w:pPr>
              <w:tabs>
                <w:tab w:val="left" w:pos="6576"/>
              </w:tabs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3B1AA5" w:rsidRPr="00574F7A" w:rsidTr="00DE78C4">
        <w:tc>
          <w:tcPr>
            <w:tcW w:w="9605" w:type="dxa"/>
            <w:gridSpan w:val="3"/>
          </w:tcPr>
          <w:p w:rsidR="003B1AA5" w:rsidRPr="00574F7A" w:rsidRDefault="003B1AA5" w:rsidP="00B12B54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Совещания, педагогические советы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DE78C4" w:rsidP="00985F7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Январь 2020</w:t>
            </w:r>
          </w:p>
        </w:tc>
        <w:tc>
          <w:tcPr>
            <w:tcW w:w="3370" w:type="dxa"/>
          </w:tcPr>
          <w:p w:rsidR="00463C19" w:rsidRPr="00574F7A" w:rsidRDefault="00DE78C4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 ходе подготовки к ГИА. Психологическое сопровождение.</w:t>
            </w:r>
          </w:p>
        </w:tc>
        <w:tc>
          <w:tcPr>
            <w:tcW w:w="3115" w:type="dxa"/>
          </w:tcPr>
          <w:p w:rsidR="00463C19" w:rsidRPr="00574F7A" w:rsidRDefault="00DE78C4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DE78C4" w:rsidRPr="00574F7A" w:rsidTr="00DE78C4">
        <w:tc>
          <w:tcPr>
            <w:tcW w:w="3120" w:type="dxa"/>
          </w:tcPr>
          <w:p w:rsidR="00DE78C4" w:rsidRPr="00574F7A" w:rsidRDefault="00DE78C4" w:rsidP="00DE78C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Март 2020</w:t>
            </w:r>
          </w:p>
        </w:tc>
        <w:tc>
          <w:tcPr>
            <w:tcW w:w="3370" w:type="dxa"/>
          </w:tcPr>
          <w:p w:rsidR="00DE78C4" w:rsidRPr="00574F7A" w:rsidRDefault="00DE78C4" w:rsidP="00AE2F53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Воспитательный проце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сс в шк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>оле: проблемы, пути и способы повышения качества.</w:t>
            </w:r>
          </w:p>
        </w:tc>
        <w:tc>
          <w:tcPr>
            <w:tcW w:w="3115" w:type="dxa"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985F72" w:rsidRPr="00574F7A" w:rsidTr="00DE78C4">
        <w:tc>
          <w:tcPr>
            <w:tcW w:w="3120" w:type="dxa"/>
          </w:tcPr>
          <w:p w:rsidR="00985F72" w:rsidRPr="00574F7A" w:rsidRDefault="00985F72" w:rsidP="00CC7D5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Апрель 202</w:t>
            </w:r>
            <w:r w:rsidR="00CC7D51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985F72" w:rsidRPr="00574F7A" w:rsidRDefault="00CC7D51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Создание условий в семье для подготовки к итоговой аттестации подростка. Сроки проведения ЕГЭ и ГИА. Правила поведения во время аттестации.</w:t>
            </w:r>
          </w:p>
        </w:tc>
        <w:tc>
          <w:tcPr>
            <w:tcW w:w="3115" w:type="dxa"/>
          </w:tcPr>
          <w:p w:rsidR="00985F72" w:rsidRPr="00574F7A" w:rsidRDefault="00985F72" w:rsidP="00463C19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985F72" w:rsidRPr="00574F7A" w:rsidTr="00DE78C4">
        <w:tc>
          <w:tcPr>
            <w:tcW w:w="3120" w:type="dxa"/>
          </w:tcPr>
          <w:p w:rsidR="00985F72" w:rsidRPr="00574F7A" w:rsidRDefault="00985F72" w:rsidP="00CC7D5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Июнь 202</w:t>
            </w:r>
            <w:r w:rsidR="00CC7D51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985F72" w:rsidRPr="00574F7A" w:rsidRDefault="00985F72" w:rsidP="00985F7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Об итогах государственной итоговой аттестации обучающихся 9 и 11 классов.</w:t>
            </w:r>
          </w:p>
        </w:tc>
        <w:tc>
          <w:tcPr>
            <w:tcW w:w="3115" w:type="dxa"/>
          </w:tcPr>
          <w:p w:rsidR="00985F72" w:rsidRPr="00574F7A" w:rsidRDefault="00985F72" w:rsidP="00463C19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CC7D5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Август 20</w:t>
            </w:r>
            <w:r w:rsidR="00985F72" w:rsidRPr="00574F7A">
              <w:rPr>
                <w:color w:val="000000" w:themeColor="text1"/>
                <w:sz w:val="28"/>
                <w:szCs w:val="28"/>
              </w:rPr>
              <w:t>2</w:t>
            </w:r>
            <w:r w:rsidR="00CC7D51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Августовское совещание педагогических работников</w:t>
            </w:r>
          </w:p>
        </w:tc>
        <w:tc>
          <w:tcPr>
            <w:tcW w:w="3115" w:type="dxa"/>
          </w:tcPr>
          <w:p w:rsidR="00463C19" w:rsidRPr="00574F7A" w:rsidRDefault="00985F72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CC7D51" w:rsidP="00CC7D5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Декабрь</w:t>
            </w:r>
            <w:r w:rsidR="00985F72" w:rsidRPr="00574F7A">
              <w:rPr>
                <w:color w:val="000000" w:themeColor="text1"/>
                <w:sz w:val="28"/>
                <w:szCs w:val="28"/>
              </w:rPr>
              <w:t xml:space="preserve"> 202</w:t>
            </w:r>
            <w:r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CC7D51" w:rsidP="00CC7D5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Организация работы с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одаренными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и слабоуспевающими обучающимися через формирование системы опорных знаний и умений по теме.</w:t>
            </w:r>
          </w:p>
        </w:tc>
        <w:tc>
          <w:tcPr>
            <w:tcW w:w="3115" w:type="dxa"/>
          </w:tcPr>
          <w:p w:rsidR="00463C19" w:rsidRPr="00574F7A" w:rsidRDefault="00985F72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C67224" w:rsidRPr="00574F7A" w:rsidTr="00DE78C4">
        <w:tc>
          <w:tcPr>
            <w:tcW w:w="9605" w:type="dxa"/>
            <w:gridSpan w:val="3"/>
          </w:tcPr>
          <w:p w:rsidR="00C67224" w:rsidRPr="00574F7A" w:rsidRDefault="00C67224" w:rsidP="00B12B54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Заседания методического совета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6D67F8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Февраль 2020</w:t>
            </w:r>
          </w:p>
        </w:tc>
        <w:tc>
          <w:tcPr>
            <w:tcW w:w="3370" w:type="dxa"/>
          </w:tcPr>
          <w:p w:rsidR="00463C19" w:rsidRPr="00574F7A" w:rsidRDefault="006D67F8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Программно-методическое обеспечение процесса обучения на 2020-2021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115" w:type="dxa"/>
          </w:tcPr>
          <w:p w:rsidR="00463C19" w:rsidRPr="00574F7A" w:rsidRDefault="009A7E71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6D67F8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Май 2020</w:t>
            </w:r>
          </w:p>
        </w:tc>
        <w:tc>
          <w:tcPr>
            <w:tcW w:w="3370" w:type="dxa"/>
          </w:tcPr>
          <w:p w:rsidR="00463C19" w:rsidRPr="00574F7A" w:rsidRDefault="006D67F8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Защита планов ШМО на следующий учебный год</w:t>
            </w:r>
          </w:p>
        </w:tc>
        <w:tc>
          <w:tcPr>
            <w:tcW w:w="3115" w:type="dxa"/>
          </w:tcPr>
          <w:p w:rsidR="00463C19" w:rsidRPr="00574F7A" w:rsidRDefault="009A7E71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Август 20</w:t>
            </w:r>
            <w:r w:rsidR="009A7E71" w:rsidRPr="00574F7A">
              <w:rPr>
                <w:color w:val="000000" w:themeColor="text1"/>
                <w:sz w:val="28"/>
                <w:szCs w:val="28"/>
              </w:rPr>
              <w:t>2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3D31C9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Реализация приоритетных направлений деятельности методической службы в 2019-2020 уч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 xml:space="preserve">ебном </w:t>
            </w:r>
            <w:r w:rsidRPr="00574F7A">
              <w:rPr>
                <w:color w:val="000000" w:themeColor="text1"/>
                <w:sz w:val="28"/>
                <w:szCs w:val="28"/>
              </w:rPr>
              <w:t>году</w:t>
            </w:r>
            <w:r w:rsidR="006D67F8" w:rsidRPr="00574F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463C19" w:rsidRPr="00574F7A" w:rsidRDefault="009A7E71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9A7E71" w:rsidRPr="00574F7A" w:rsidTr="00DE78C4">
        <w:tc>
          <w:tcPr>
            <w:tcW w:w="3120" w:type="dxa"/>
          </w:tcPr>
          <w:p w:rsidR="009A7E71" w:rsidRPr="00574F7A" w:rsidRDefault="006D67F8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Ноябрь</w:t>
            </w:r>
            <w:r w:rsidR="009A7E71" w:rsidRPr="00574F7A">
              <w:rPr>
                <w:color w:val="000000" w:themeColor="text1"/>
                <w:sz w:val="28"/>
                <w:szCs w:val="28"/>
              </w:rPr>
              <w:t xml:space="preserve"> 202</w:t>
            </w:r>
            <w:r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9A7E71" w:rsidRPr="00574F7A" w:rsidRDefault="006D67F8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Основные направления деятельности МС по реализации решений августовского совещания</w:t>
            </w:r>
          </w:p>
        </w:tc>
        <w:tc>
          <w:tcPr>
            <w:tcW w:w="3115" w:type="dxa"/>
          </w:tcPr>
          <w:p w:rsidR="009A7E71" w:rsidRPr="00574F7A" w:rsidRDefault="009A7E71" w:rsidP="00463C19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6D67F8" w:rsidRPr="00574F7A" w:rsidTr="00DE78C4">
        <w:tc>
          <w:tcPr>
            <w:tcW w:w="3120" w:type="dxa"/>
          </w:tcPr>
          <w:p w:rsidR="006D67F8" w:rsidRPr="00574F7A" w:rsidRDefault="006D67F8" w:rsidP="006D67F8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Декабрь 2020</w:t>
            </w:r>
          </w:p>
        </w:tc>
        <w:tc>
          <w:tcPr>
            <w:tcW w:w="3370" w:type="dxa"/>
          </w:tcPr>
          <w:p w:rsidR="006D67F8" w:rsidRPr="00574F7A" w:rsidRDefault="006D67F8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Организация работы с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одаренными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и слабоуспевающими обучающимися через формирование системы опорных знаний и умений по теме</w:t>
            </w:r>
          </w:p>
        </w:tc>
        <w:tc>
          <w:tcPr>
            <w:tcW w:w="3115" w:type="dxa"/>
          </w:tcPr>
          <w:p w:rsidR="006D67F8" w:rsidRPr="00574F7A" w:rsidRDefault="006D67F8" w:rsidP="00463C19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1245E4" w:rsidRPr="00574F7A" w:rsidTr="00DE78C4">
        <w:tc>
          <w:tcPr>
            <w:tcW w:w="9605" w:type="dxa"/>
            <w:gridSpan w:val="3"/>
          </w:tcPr>
          <w:p w:rsidR="001245E4" w:rsidRPr="00574F7A" w:rsidRDefault="001245E4" w:rsidP="00B12B54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Реализация ФГОС НОО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C249A7" w:rsidP="00C249A7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И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юнь 20</w:t>
            </w:r>
            <w:r w:rsidR="009A7E71" w:rsidRPr="00574F7A">
              <w:rPr>
                <w:color w:val="000000" w:themeColor="text1"/>
                <w:sz w:val="28"/>
                <w:szCs w:val="28"/>
              </w:rPr>
              <w:t>2</w:t>
            </w:r>
            <w:r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C249A7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Разработка рабочих программ по учебным предметам в соответствии с требованиями ФГОС, занятий внеурочной деятельности, кружков, программ предметных, элективных курсов</w:t>
            </w:r>
          </w:p>
        </w:tc>
        <w:tc>
          <w:tcPr>
            <w:tcW w:w="3115" w:type="dxa"/>
          </w:tcPr>
          <w:p w:rsidR="00463C19" w:rsidRPr="00574F7A" w:rsidRDefault="009A7E71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C249A7" w:rsidP="009A7E7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Декабрь 2020</w:t>
            </w:r>
          </w:p>
        </w:tc>
        <w:tc>
          <w:tcPr>
            <w:tcW w:w="3370" w:type="dxa"/>
          </w:tcPr>
          <w:p w:rsidR="00463C19" w:rsidRPr="00574F7A" w:rsidRDefault="00C249A7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Организация и посещаемость внеурочной деятельности в рамках ФГОС НОО, ООО</w:t>
            </w:r>
          </w:p>
        </w:tc>
        <w:tc>
          <w:tcPr>
            <w:tcW w:w="3115" w:type="dxa"/>
          </w:tcPr>
          <w:p w:rsidR="00463C19" w:rsidRPr="00574F7A" w:rsidRDefault="009A7E71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B12B54" w:rsidRPr="00574F7A" w:rsidTr="00DE78C4">
        <w:tc>
          <w:tcPr>
            <w:tcW w:w="9605" w:type="dxa"/>
            <w:gridSpan w:val="3"/>
          </w:tcPr>
          <w:p w:rsidR="00B12B54" w:rsidRPr="00574F7A" w:rsidRDefault="00B12B54" w:rsidP="00B12B54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Январь 20</w:t>
            </w:r>
            <w:r w:rsidR="00A90214" w:rsidRPr="00574F7A">
              <w:rPr>
                <w:color w:val="000000" w:themeColor="text1"/>
                <w:sz w:val="28"/>
                <w:szCs w:val="28"/>
              </w:rPr>
              <w:t>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A90214" w:rsidRPr="00574F7A" w:rsidRDefault="00A90214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1.Составление списков руководителя, помощника и организаторов по аудиториям ППЭ, ответственного за проведение ГИА </w:t>
            </w:r>
          </w:p>
          <w:p w:rsidR="00463C19" w:rsidRPr="00574F7A" w:rsidRDefault="00A90214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2.Сбор заявлений на участие в ЕГЭ</w:t>
            </w:r>
          </w:p>
        </w:tc>
        <w:tc>
          <w:tcPr>
            <w:tcW w:w="3115" w:type="dxa"/>
          </w:tcPr>
          <w:p w:rsidR="00463C19" w:rsidRPr="00574F7A" w:rsidRDefault="00A90214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Февраль 20</w:t>
            </w:r>
            <w:r w:rsidR="00A90214" w:rsidRPr="00574F7A">
              <w:rPr>
                <w:color w:val="000000" w:themeColor="text1"/>
                <w:sz w:val="28"/>
                <w:szCs w:val="28"/>
              </w:rPr>
              <w:t>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A90214" w:rsidRPr="00574F7A" w:rsidRDefault="00BD2B39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1.Пробные экзамены в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рамках Р</w:t>
            </w:r>
            <w:r w:rsidR="00A90214" w:rsidRPr="00574F7A">
              <w:rPr>
                <w:color w:val="000000" w:themeColor="text1"/>
                <w:sz w:val="28"/>
                <w:szCs w:val="28"/>
              </w:rPr>
              <w:t>ОК  по русскому языку и математике в 9,11 классах</w:t>
            </w:r>
          </w:p>
          <w:p w:rsidR="00A90214" w:rsidRPr="00574F7A" w:rsidRDefault="00A90214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2.Экзамен по допуску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11 класса к ГИА – написание итогового сочинения.</w:t>
            </w:r>
          </w:p>
          <w:p w:rsidR="00A90214" w:rsidRPr="00574F7A" w:rsidRDefault="00A90214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3.Сбор заявлений на участие в ОГЭ.</w:t>
            </w:r>
          </w:p>
          <w:p w:rsidR="00463C19" w:rsidRPr="00574F7A" w:rsidRDefault="00A90214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4.Работа по настройке оборудования в ППЭ.</w:t>
            </w:r>
          </w:p>
        </w:tc>
        <w:tc>
          <w:tcPr>
            <w:tcW w:w="3115" w:type="dxa"/>
          </w:tcPr>
          <w:p w:rsidR="00463C19" w:rsidRPr="00574F7A" w:rsidRDefault="00A90214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 xml:space="preserve">Марчихина 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Март 20</w:t>
            </w:r>
            <w:r w:rsidR="00A90214" w:rsidRPr="00574F7A">
              <w:rPr>
                <w:color w:val="000000" w:themeColor="text1"/>
                <w:sz w:val="28"/>
                <w:szCs w:val="28"/>
              </w:rPr>
              <w:t>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A9021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1.Работа «горячей линии» по вопросам проведения ЕГЭ и ОГЭ</w:t>
            </w:r>
            <w:r w:rsidR="00A90214" w:rsidRPr="00574F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463C19" w:rsidRPr="00574F7A" w:rsidRDefault="00A90214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Апрель 20</w:t>
            </w:r>
            <w:r w:rsidR="00570AA4" w:rsidRPr="00574F7A">
              <w:rPr>
                <w:color w:val="000000" w:themeColor="text1"/>
                <w:sz w:val="28"/>
                <w:szCs w:val="28"/>
              </w:rPr>
              <w:t>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1.Проведение пробных экзаменов по русскому языку и математике в 9,11 </w:t>
            </w:r>
            <w:proofErr w:type="spellStart"/>
            <w:r w:rsidRPr="00574F7A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2.К/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в 10 классах по иностранному языку в 9,11 классах по биологии, физике, обществознанию; в 11 классах – история; в 9 класса – география, химия</w:t>
            </w:r>
            <w:r w:rsidR="00570AA4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3.Проведение информационно-организованной работы с обучающимися 8-10 классов и их родителями по осознанному выбору предметных, элективных курсов</w:t>
            </w:r>
            <w:r w:rsidR="00570AA4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570AA4" w:rsidRPr="00574F7A" w:rsidRDefault="00570AA4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</w:t>
            </w:r>
            <w:r w:rsidRPr="00574F7A">
              <w:rPr>
                <w:color w:val="000000" w:themeColor="text1"/>
              </w:rPr>
              <w:t xml:space="preserve"> </w:t>
            </w:r>
            <w:r w:rsidRPr="00574F7A">
              <w:rPr>
                <w:color w:val="000000" w:themeColor="text1"/>
                <w:sz w:val="28"/>
                <w:szCs w:val="28"/>
              </w:rPr>
              <w:t>Анкетирование учащихся с целью формирования вариативной части учебного плана ОУ на 202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  <w:r w:rsidRPr="00574F7A">
              <w:rPr>
                <w:color w:val="000000" w:themeColor="text1"/>
                <w:sz w:val="28"/>
                <w:szCs w:val="28"/>
              </w:rPr>
              <w:t xml:space="preserve"> - 202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1</w:t>
            </w:r>
            <w:r w:rsidRPr="00574F7A">
              <w:rPr>
                <w:color w:val="000000" w:themeColor="text1"/>
                <w:sz w:val="28"/>
                <w:szCs w:val="28"/>
              </w:rPr>
              <w:t>уч.г.</w:t>
            </w:r>
          </w:p>
        </w:tc>
        <w:tc>
          <w:tcPr>
            <w:tcW w:w="3115" w:type="dxa"/>
          </w:tcPr>
          <w:p w:rsidR="00463C19" w:rsidRPr="00574F7A" w:rsidRDefault="00570AA4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3218EE" w:rsidRPr="00574F7A" w:rsidTr="00DE78C4">
        <w:tc>
          <w:tcPr>
            <w:tcW w:w="3120" w:type="dxa"/>
          </w:tcPr>
          <w:p w:rsidR="003218EE" w:rsidRPr="00574F7A" w:rsidRDefault="003218EE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Май 20</w:t>
            </w:r>
            <w:r w:rsidR="00570AA4" w:rsidRPr="00574F7A">
              <w:rPr>
                <w:color w:val="000000" w:themeColor="text1"/>
                <w:sz w:val="28"/>
                <w:szCs w:val="28"/>
              </w:rPr>
              <w:t>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3218EE" w:rsidRPr="00574F7A" w:rsidRDefault="003218EE" w:rsidP="001245E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1.Подготовка к окончанию учебного года</w:t>
            </w:r>
          </w:p>
          <w:p w:rsidR="003218EE" w:rsidRPr="00574F7A" w:rsidRDefault="003218EE" w:rsidP="001245E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2.Проведение обучающих инструктивно-методических семинаров-практикумов с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организаторами ППЭ</w:t>
            </w:r>
          </w:p>
          <w:p w:rsidR="003218EE" w:rsidRPr="00574F7A" w:rsidRDefault="003218EE" w:rsidP="001245E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3.Организация работы общественных наблюдателей.</w:t>
            </w:r>
          </w:p>
          <w:p w:rsidR="003218EE" w:rsidRPr="00574F7A" w:rsidRDefault="003218EE" w:rsidP="001245E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4.Экзамен по допуску обучающихся 11 классов к ГИА – написание итогового сочинения</w:t>
            </w:r>
          </w:p>
          <w:p w:rsidR="003218EE" w:rsidRPr="00574F7A" w:rsidRDefault="003218EE" w:rsidP="001245E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5.Педсовет по допуску к ГИА</w:t>
            </w:r>
          </w:p>
          <w:p w:rsidR="003218EE" w:rsidRPr="00574F7A" w:rsidRDefault="00570AA4" w:rsidP="001245E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6</w:t>
            </w:r>
            <w:r w:rsidR="003218EE" w:rsidRPr="00574F7A">
              <w:rPr>
                <w:color w:val="000000" w:themeColor="text1"/>
                <w:sz w:val="28"/>
                <w:szCs w:val="28"/>
              </w:rPr>
              <w:t>.Проведение ГИА</w:t>
            </w:r>
          </w:p>
        </w:tc>
        <w:tc>
          <w:tcPr>
            <w:tcW w:w="3115" w:type="dxa"/>
          </w:tcPr>
          <w:p w:rsidR="003218EE" w:rsidRPr="00574F7A" w:rsidRDefault="00570AA4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 xml:space="preserve">Марчихина 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BD2B3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Июнь 20</w:t>
            </w:r>
            <w:r w:rsidR="00570AA4" w:rsidRPr="00574F7A">
              <w:rPr>
                <w:color w:val="000000" w:themeColor="text1"/>
                <w:sz w:val="28"/>
                <w:szCs w:val="28"/>
              </w:rPr>
              <w:t>2</w:t>
            </w:r>
            <w:r w:rsidR="00BD2B3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1.Педсовет по итогам ОГЭ</w:t>
            </w:r>
          </w:p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2.Педсовет по итогам ЕГЭ</w:t>
            </w:r>
          </w:p>
          <w:p w:rsidR="00570AA4" w:rsidRPr="00574F7A" w:rsidRDefault="00570AA4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3.Педсовет по награждению выпускников медалями и аттестатами особого образца</w:t>
            </w:r>
          </w:p>
        </w:tc>
        <w:tc>
          <w:tcPr>
            <w:tcW w:w="3115" w:type="dxa"/>
          </w:tcPr>
          <w:p w:rsidR="00463C19" w:rsidRPr="00574F7A" w:rsidRDefault="00570AA4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Август 20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9014C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Разработка и утверждение плана по подготовке к итоговой аттестации в 202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0</w:t>
            </w:r>
            <w:r w:rsidRPr="00574F7A">
              <w:rPr>
                <w:color w:val="000000" w:themeColor="text1"/>
                <w:sz w:val="28"/>
                <w:szCs w:val="28"/>
              </w:rPr>
              <w:t>-2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1</w:t>
            </w:r>
            <w:r w:rsidRPr="00574F7A">
              <w:rPr>
                <w:color w:val="000000" w:themeColor="text1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115" w:type="dxa"/>
          </w:tcPr>
          <w:p w:rsidR="00463C19" w:rsidRPr="00574F7A" w:rsidRDefault="0049014C" w:rsidP="0049014C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Марчихина  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Сентябрь 20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F36694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Планирование работы ШМО на ос</w:t>
            </w:r>
            <w:r w:rsidRPr="00574F7A">
              <w:rPr>
                <w:color w:val="000000" w:themeColor="text1"/>
                <w:sz w:val="28"/>
                <w:szCs w:val="28"/>
              </w:rPr>
              <w:t>нове анализа результатов ЕГЭ 2019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г., состава педагогов выпускных классов по вопросам подготовки к итоговой аттестации</w:t>
            </w:r>
            <w:r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F36694" w:rsidRPr="00574F7A" w:rsidRDefault="00F36694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2.Выявление лучшего опыта педагогов и их привлечение к сетевой работе по подготовке обучающихся к ГИА</w:t>
            </w:r>
          </w:p>
        </w:tc>
        <w:tc>
          <w:tcPr>
            <w:tcW w:w="3115" w:type="dxa"/>
          </w:tcPr>
          <w:p w:rsidR="00463C19" w:rsidRPr="00574F7A" w:rsidRDefault="0049014C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Октябрь 20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9014C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1.Подготовка к написанию в качестве допуска к ЕГЭ итогового сочинения (изложения). </w:t>
            </w:r>
          </w:p>
          <w:p w:rsidR="0049014C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2.Пробные экзамены в 9, 11 по </w:t>
            </w:r>
            <w:proofErr w:type="spellStart"/>
            <w:r w:rsidRPr="00574F7A">
              <w:rPr>
                <w:color w:val="000000" w:themeColor="text1"/>
                <w:sz w:val="28"/>
                <w:szCs w:val="28"/>
              </w:rPr>
              <w:t>рус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>зыку</w:t>
            </w:r>
            <w:proofErr w:type="spellEnd"/>
            <w:r w:rsidRPr="00574F7A">
              <w:rPr>
                <w:color w:val="000000" w:themeColor="text1"/>
                <w:sz w:val="28"/>
                <w:szCs w:val="28"/>
              </w:rPr>
              <w:t xml:space="preserve">, математике. </w:t>
            </w:r>
          </w:p>
          <w:p w:rsidR="00463C19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3.Организация самоподготовки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по подготовке к ГИА.</w:t>
            </w:r>
          </w:p>
        </w:tc>
        <w:tc>
          <w:tcPr>
            <w:tcW w:w="3115" w:type="dxa"/>
          </w:tcPr>
          <w:p w:rsidR="00463C19" w:rsidRPr="00574F7A" w:rsidRDefault="0049014C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Ноябрь 20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9014C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1.Назначение ответственного за создание базы данных по ЕГЭ.</w:t>
            </w:r>
            <w:proofErr w:type="gramEnd"/>
          </w:p>
          <w:p w:rsidR="0049014C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2.Административные контрольные работы по предметам в 9 по физике, биологии. В 11 </w:t>
            </w:r>
            <w:proofErr w:type="spellStart"/>
            <w:r w:rsidRPr="00574F7A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74F7A">
              <w:rPr>
                <w:color w:val="000000" w:themeColor="text1"/>
                <w:sz w:val="28"/>
                <w:szCs w:val="28"/>
              </w:rPr>
              <w:t>. биология, обществознание, история, физика.</w:t>
            </w:r>
          </w:p>
          <w:p w:rsidR="0049014C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3.Работа с открытым банком заданий.</w:t>
            </w:r>
          </w:p>
          <w:p w:rsidR="00463C19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4.Размещение информации о подаче заявления на участие в итоговом сочинении</w:t>
            </w:r>
          </w:p>
        </w:tc>
        <w:tc>
          <w:tcPr>
            <w:tcW w:w="3115" w:type="dxa"/>
          </w:tcPr>
          <w:p w:rsidR="00463C19" w:rsidRPr="00574F7A" w:rsidRDefault="0049014C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BC5301" w:rsidRPr="00574F7A" w:rsidTr="00DE78C4">
        <w:tc>
          <w:tcPr>
            <w:tcW w:w="3120" w:type="dxa"/>
          </w:tcPr>
          <w:p w:rsidR="00BC5301" w:rsidRPr="00574F7A" w:rsidRDefault="00BC5301" w:rsidP="00F36694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Декабрь 20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>2</w:t>
            </w:r>
            <w:r w:rsidR="00F36694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9014C" w:rsidRPr="00574F7A" w:rsidRDefault="0049014C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1.Административные контрольные работы по предметам  в  9 по химии, ин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 xml:space="preserve">остранный </w:t>
            </w:r>
            <w:r w:rsidRPr="00574F7A">
              <w:rPr>
                <w:color w:val="000000" w:themeColor="text1"/>
                <w:sz w:val="28"/>
                <w:szCs w:val="28"/>
              </w:rPr>
              <w:t>яз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>ык</w:t>
            </w:r>
            <w:r w:rsidRPr="00574F7A">
              <w:rPr>
                <w:color w:val="000000" w:themeColor="text1"/>
                <w:sz w:val="28"/>
                <w:szCs w:val="28"/>
              </w:rPr>
              <w:t>, геогр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>афия</w:t>
            </w:r>
            <w:r w:rsidRPr="00574F7A">
              <w:rPr>
                <w:color w:val="000000" w:themeColor="text1"/>
                <w:sz w:val="28"/>
                <w:szCs w:val="28"/>
              </w:rPr>
              <w:t>: в 10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>-11 по химии, математика, география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9,11 ин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 xml:space="preserve">остранный </w:t>
            </w:r>
            <w:r w:rsidRPr="00574F7A">
              <w:rPr>
                <w:color w:val="000000" w:themeColor="text1"/>
                <w:sz w:val="28"/>
                <w:szCs w:val="28"/>
              </w:rPr>
              <w:t>яз</w:t>
            </w:r>
            <w:r w:rsidR="002E0240" w:rsidRPr="00574F7A">
              <w:rPr>
                <w:color w:val="000000" w:themeColor="text1"/>
                <w:sz w:val="28"/>
                <w:szCs w:val="28"/>
              </w:rPr>
              <w:t>ык</w:t>
            </w:r>
            <w:r w:rsidRPr="00574F7A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49014C" w:rsidRPr="00574F7A" w:rsidRDefault="002E0240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Выявление обучающихся, участвующих в ГВЭ.</w:t>
            </w:r>
          </w:p>
          <w:p w:rsidR="0049014C" w:rsidRPr="00574F7A" w:rsidRDefault="002E0240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Организовать работу «горячей линии»</w:t>
            </w:r>
          </w:p>
          <w:p w:rsidR="0049014C" w:rsidRPr="00574F7A" w:rsidRDefault="002E0240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Назначение членов ПК, организующих проверку работ участников итогового сочинения.</w:t>
            </w:r>
          </w:p>
          <w:p w:rsidR="00BC5301" w:rsidRPr="00574F7A" w:rsidRDefault="002E0240" w:rsidP="0049014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5.</w:t>
            </w:r>
            <w:r w:rsidR="0049014C" w:rsidRPr="00574F7A">
              <w:rPr>
                <w:color w:val="000000" w:themeColor="text1"/>
                <w:sz w:val="28"/>
                <w:szCs w:val="28"/>
              </w:rPr>
              <w:t>Экзамен по допуску учащихся 11 класса к ГИА – написание итогового сочинения</w:t>
            </w:r>
          </w:p>
        </w:tc>
        <w:tc>
          <w:tcPr>
            <w:tcW w:w="3115" w:type="dxa"/>
          </w:tcPr>
          <w:p w:rsidR="00BC5301" w:rsidRPr="00574F7A" w:rsidRDefault="002E0240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BC5301" w:rsidRPr="00574F7A" w:rsidTr="00DE78C4">
        <w:tc>
          <w:tcPr>
            <w:tcW w:w="9605" w:type="dxa"/>
            <w:gridSpan w:val="3"/>
          </w:tcPr>
          <w:p w:rsidR="00BC5301" w:rsidRPr="00574F7A" w:rsidRDefault="00BC5301" w:rsidP="00BC5301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Работа с одаренными детьми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7E1F53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В</w:t>
            </w:r>
            <w:r w:rsidR="00BC5301" w:rsidRPr="00574F7A">
              <w:rPr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70" w:type="dxa"/>
          </w:tcPr>
          <w:p w:rsidR="00D67587" w:rsidRPr="00574F7A" w:rsidRDefault="00BC5301" w:rsidP="00D67587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</w:t>
            </w:r>
            <w:r w:rsidR="00D67587" w:rsidRPr="00574F7A">
              <w:rPr>
                <w:color w:val="000000" w:themeColor="text1"/>
                <w:sz w:val="28"/>
                <w:szCs w:val="28"/>
              </w:rPr>
              <w:t xml:space="preserve">.Разработка Положений о проведении школьного и муниципального этапа Всероссийской </w:t>
            </w:r>
            <w:r w:rsidR="00D67587" w:rsidRPr="00574F7A">
              <w:rPr>
                <w:color w:val="000000" w:themeColor="text1"/>
                <w:sz w:val="28"/>
                <w:szCs w:val="28"/>
              </w:rPr>
              <w:lastRenderedPageBreak/>
              <w:t>олимпиады школьников; предметных декад; конкурсов, викторин и т.п.</w:t>
            </w:r>
          </w:p>
          <w:p w:rsidR="0085281C" w:rsidRPr="00574F7A" w:rsidRDefault="00BC5301" w:rsidP="0008187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081871" w:rsidRPr="00574F7A">
              <w:rPr>
                <w:color w:val="000000" w:themeColor="text1"/>
                <w:sz w:val="28"/>
                <w:szCs w:val="28"/>
              </w:rPr>
              <w:t xml:space="preserve">Участие в учебно-исследовательских конкурсах. Участие в интеллектуальных конкурсах НОУ ДОДВ «Школа ин. Яз. </w:t>
            </w:r>
            <w:proofErr w:type="gramStart"/>
            <w:r w:rsidR="00081871" w:rsidRPr="00574F7A">
              <w:rPr>
                <w:color w:val="000000" w:themeColor="text1"/>
                <w:sz w:val="28"/>
                <w:szCs w:val="28"/>
              </w:rPr>
              <w:t>Либерти», «Русский медвежонок», «КИТ», «Пегас», «Кенгуру» и др., дистанционных мониторинговых конкурсах ЦРМ (г. Екатеринбург), дистанционных предметных олимпиадах «</w:t>
            </w:r>
            <w:proofErr w:type="spellStart"/>
            <w:r w:rsidR="00081871" w:rsidRPr="00574F7A">
              <w:rPr>
                <w:color w:val="000000" w:themeColor="text1"/>
                <w:sz w:val="28"/>
                <w:szCs w:val="28"/>
              </w:rPr>
              <w:t>Олимпус</w:t>
            </w:r>
            <w:proofErr w:type="spellEnd"/>
            <w:r w:rsidR="00081871" w:rsidRPr="00574F7A">
              <w:rPr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="00081871" w:rsidRPr="00574F7A">
              <w:rPr>
                <w:color w:val="000000" w:themeColor="text1"/>
                <w:sz w:val="28"/>
                <w:szCs w:val="28"/>
              </w:rPr>
              <w:t>Альбрус</w:t>
            </w:r>
            <w:proofErr w:type="spellEnd"/>
            <w:r w:rsidR="00081871" w:rsidRPr="00574F7A">
              <w:rPr>
                <w:color w:val="000000" w:themeColor="text1"/>
                <w:sz w:val="28"/>
                <w:szCs w:val="28"/>
              </w:rPr>
              <w:t>» и др.</w:t>
            </w:r>
            <w:proofErr w:type="gramEnd"/>
          </w:p>
          <w:p w:rsidR="00081871" w:rsidRPr="00574F7A" w:rsidRDefault="00081871" w:rsidP="0008187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3.Повышение квалификации педагогов по вопросам работы с одаренными детьми (семинары, конференции), распространение педагогического опыта работы с детьми, проявившими вдающиеся способности</w:t>
            </w:r>
          </w:p>
          <w:p w:rsidR="00A543EB" w:rsidRPr="00574F7A" w:rsidRDefault="00A543EB" w:rsidP="00081871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4.Ведение банка «Одаренные дети» в соответствии с Положением</w:t>
            </w:r>
          </w:p>
        </w:tc>
        <w:tc>
          <w:tcPr>
            <w:tcW w:w="3115" w:type="dxa"/>
          </w:tcPr>
          <w:p w:rsidR="0085281C" w:rsidRPr="00574F7A" w:rsidRDefault="007E1F53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Январь 20</w:t>
            </w:r>
            <w:r w:rsidR="007E1F53" w:rsidRPr="00574F7A">
              <w:rPr>
                <w:color w:val="000000" w:themeColor="text1"/>
                <w:sz w:val="28"/>
                <w:szCs w:val="28"/>
              </w:rPr>
              <w:t>2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22618D" w:rsidRPr="00574F7A" w:rsidRDefault="0022618D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1.Заседание Университета знаний «Учись учиться».</w:t>
            </w:r>
          </w:p>
          <w:p w:rsidR="0022618D" w:rsidRPr="00574F7A" w:rsidRDefault="0022618D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2.Заседание ШАН.</w:t>
            </w:r>
          </w:p>
        </w:tc>
        <w:tc>
          <w:tcPr>
            <w:tcW w:w="3115" w:type="dxa"/>
          </w:tcPr>
          <w:p w:rsidR="00463C19" w:rsidRPr="00574F7A" w:rsidRDefault="007E1F53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Февраль 20</w:t>
            </w:r>
            <w:r w:rsidR="007E1F53" w:rsidRPr="00574F7A">
              <w:rPr>
                <w:color w:val="000000" w:themeColor="text1"/>
                <w:sz w:val="28"/>
                <w:szCs w:val="28"/>
              </w:rPr>
              <w:t>2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7E1F53" w:rsidRPr="00574F7A" w:rsidRDefault="007E1F53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1.Региональный этап всероссийской олимпиады школьников.</w:t>
            </w:r>
          </w:p>
          <w:p w:rsidR="00463C19" w:rsidRPr="00574F7A" w:rsidRDefault="007E1F53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 xml:space="preserve">Заседание ШМО: «Организация исследовательской и 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lastRenderedPageBreak/>
              <w:t xml:space="preserve">проектной деятельности обучающихся; подготовка обучающихся 8, 10 классов к защите </w:t>
            </w:r>
            <w:proofErr w:type="gramStart"/>
            <w:r w:rsidR="0022618D" w:rsidRPr="00574F7A">
              <w:rPr>
                <w:color w:val="000000" w:themeColor="text1"/>
                <w:sz w:val="28"/>
                <w:szCs w:val="28"/>
              </w:rPr>
              <w:t>индивидуального проекта</w:t>
            </w:r>
            <w:proofErr w:type="gramEnd"/>
            <w:r w:rsidR="0022618D" w:rsidRPr="00574F7A">
              <w:rPr>
                <w:color w:val="000000" w:themeColor="text1"/>
                <w:sz w:val="28"/>
                <w:szCs w:val="28"/>
              </w:rPr>
              <w:t>».</w:t>
            </w:r>
            <w:r w:rsidRPr="00574F7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463C19" w:rsidRPr="00574F7A" w:rsidRDefault="007E1F53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Январь-февраль 20</w:t>
            </w:r>
            <w:r w:rsidR="007E1F53" w:rsidRPr="00574F7A">
              <w:rPr>
                <w:color w:val="000000" w:themeColor="text1"/>
                <w:sz w:val="28"/>
                <w:szCs w:val="28"/>
              </w:rPr>
              <w:t>2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Областная олимпиада учащихся 5-8 классов «ЮНИОР»</w:t>
            </w:r>
          </w:p>
        </w:tc>
        <w:tc>
          <w:tcPr>
            <w:tcW w:w="3115" w:type="dxa"/>
          </w:tcPr>
          <w:p w:rsidR="00463C19" w:rsidRPr="00574F7A" w:rsidRDefault="007E1F53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Март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1.Заседание Школьной академии наук (ШАН)</w:t>
            </w:r>
          </w:p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2.Школьный этап научно-исследовательской конференции «Шаг в будущее»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3C156A" w:rsidRPr="00574F7A" w:rsidRDefault="003C156A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Заседание клуба «Хочу все знать!».</w:t>
            </w:r>
          </w:p>
        </w:tc>
        <w:tc>
          <w:tcPr>
            <w:tcW w:w="3115" w:type="dxa"/>
          </w:tcPr>
          <w:p w:rsidR="00463C19" w:rsidRPr="00574F7A" w:rsidRDefault="003C156A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Апрель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 xml:space="preserve">Межшкольный конкурс проектных и исследовательских работ «Ступени </w:t>
            </w:r>
            <w:proofErr w:type="gramStart"/>
            <w:r w:rsidR="0022618D" w:rsidRPr="00574F7A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="0022618D" w:rsidRPr="00574F7A">
              <w:rPr>
                <w:color w:val="000000" w:themeColor="text1"/>
                <w:sz w:val="28"/>
                <w:szCs w:val="28"/>
              </w:rPr>
              <w:t xml:space="preserve"> науки».</w:t>
            </w:r>
          </w:p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2.Анализ результативности участия учащихся в конкурсах различного уровня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22618D" w:rsidRPr="00574F7A" w:rsidRDefault="0022618D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3.Заседание Университета знаний «Учись учиться».</w:t>
            </w:r>
          </w:p>
        </w:tc>
        <w:tc>
          <w:tcPr>
            <w:tcW w:w="3115" w:type="dxa"/>
          </w:tcPr>
          <w:p w:rsidR="00463C19" w:rsidRPr="00574F7A" w:rsidRDefault="003C156A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22618D" w:rsidRPr="00574F7A" w:rsidTr="00DE78C4">
        <w:tc>
          <w:tcPr>
            <w:tcW w:w="3120" w:type="dxa"/>
          </w:tcPr>
          <w:p w:rsidR="0022618D" w:rsidRPr="00574F7A" w:rsidRDefault="0022618D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Май 2020</w:t>
            </w:r>
          </w:p>
        </w:tc>
        <w:tc>
          <w:tcPr>
            <w:tcW w:w="3370" w:type="dxa"/>
          </w:tcPr>
          <w:p w:rsidR="0022618D" w:rsidRPr="00574F7A" w:rsidRDefault="0022618D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1.Презентация портфолио достижений обучающихся в рамках школьных конкурсов</w:t>
            </w:r>
          </w:p>
        </w:tc>
        <w:tc>
          <w:tcPr>
            <w:tcW w:w="3115" w:type="dxa"/>
          </w:tcPr>
          <w:p w:rsidR="0022618D" w:rsidRPr="00574F7A" w:rsidRDefault="0022618D" w:rsidP="00463C19">
            <w:pPr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22618D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Сентябрь-октябрь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22618D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3C156A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Школьный этап 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3115" w:type="dxa"/>
          </w:tcPr>
          <w:p w:rsidR="00463C19" w:rsidRPr="00574F7A" w:rsidRDefault="003C156A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16027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Октябрь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16027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1.Подготовка к муниципальному этапу 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всероссийской олимпиады школьников</w:t>
            </w:r>
            <w:r w:rsidR="0016027C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16027C" w:rsidRPr="00574F7A" w:rsidRDefault="0016027C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2.Заседание ШАН.</w:t>
            </w:r>
          </w:p>
          <w:p w:rsidR="0016027C" w:rsidRPr="00574F7A" w:rsidRDefault="0016027C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3.Заседание клуба «Хочу все знать!».</w:t>
            </w:r>
          </w:p>
        </w:tc>
        <w:tc>
          <w:tcPr>
            <w:tcW w:w="3115" w:type="dxa"/>
          </w:tcPr>
          <w:p w:rsidR="00463C19" w:rsidRPr="00574F7A" w:rsidRDefault="003C156A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3C156A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Ноябрь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16027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16027C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Заседание университета знаний «Учись учит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ь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ся»</w:t>
            </w:r>
            <w:r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16027C" w:rsidRPr="00574F7A" w:rsidRDefault="0016027C" w:rsidP="00463C1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2.Заседание ШМО: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 xml:space="preserve">«Распространение педагогического опыта работы с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высокомотивированными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>, способными обучающимися».</w:t>
            </w:r>
          </w:p>
        </w:tc>
        <w:tc>
          <w:tcPr>
            <w:tcW w:w="3115" w:type="dxa"/>
          </w:tcPr>
          <w:p w:rsidR="00463C19" w:rsidRPr="00574F7A" w:rsidRDefault="003C156A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 xml:space="preserve">Марчихина 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>В.В.</w:t>
            </w:r>
          </w:p>
        </w:tc>
      </w:tr>
      <w:tr w:rsidR="00463C19" w:rsidRPr="00574F7A" w:rsidTr="00DE78C4">
        <w:tc>
          <w:tcPr>
            <w:tcW w:w="3120" w:type="dxa"/>
          </w:tcPr>
          <w:p w:rsidR="00463C19" w:rsidRPr="00574F7A" w:rsidRDefault="00463C19" w:rsidP="0016027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Ноябрь-декабрь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16027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63C19" w:rsidRPr="00574F7A" w:rsidRDefault="00463C19" w:rsidP="003C156A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Проведение муниципального этапа 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3115" w:type="dxa"/>
          </w:tcPr>
          <w:p w:rsidR="00463C19" w:rsidRPr="00574F7A" w:rsidRDefault="003C156A" w:rsidP="00463C19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63C19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A543EB" w:rsidRPr="00574F7A" w:rsidTr="00DE78C4">
        <w:tc>
          <w:tcPr>
            <w:tcW w:w="9605" w:type="dxa"/>
            <w:gridSpan w:val="3"/>
          </w:tcPr>
          <w:p w:rsidR="00A543EB" w:rsidRPr="00574F7A" w:rsidRDefault="00A543EB" w:rsidP="00A543EB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16027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Апрель 20</w:t>
            </w:r>
            <w:r w:rsidR="004E5649" w:rsidRPr="00574F7A">
              <w:rPr>
                <w:color w:val="000000" w:themeColor="text1"/>
                <w:sz w:val="28"/>
                <w:szCs w:val="28"/>
              </w:rPr>
              <w:t>2</w:t>
            </w:r>
            <w:r w:rsidR="0016027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16027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1.Работа ЛДП</w:t>
            </w:r>
          </w:p>
        </w:tc>
        <w:tc>
          <w:tcPr>
            <w:tcW w:w="3115" w:type="dxa"/>
          </w:tcPr>
          <w:p w:rsidR="004D5052" w:rsidRPr="00574F7A" w:rsidRDefault="004E5649" w:rsidP="004D5052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BC2DA6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Май 20</w:t>
            </w:r>
            <w:r w:rsidR="004E5649" w:rsidRPr="00574F7A">
              <w:rPr>
                <w:color w:val="000000" w:themeColor="text1"/>
                <w:sz w:val="28"/>
                <w:szCs w:val="28"/>
              </w:rPr>
              <w:t>2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1.Итоги учебной работы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2.Итоги воспитательной работы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BC2DA6" w:rsidRPr="00574F7A" w:rsidRDefault="00BC2DA6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3.Организация последних дней занятий.</w:t>
            </w:r>
          </w:p>
        </w:tc>
        <w:tc>
          <w:tcPr>
            <w:tcW w:w="3115" w:type="dxa"/>
          </w:tcPr>
          <w:p w:rsidR="004D5052" w:rsidRPr="00574F7A" w:rsidRDefault="004E5649" w:rsidP="004D5052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BC2DA6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Август 20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2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1.Итоги приемки ОУ к новому учебному году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2.Урегулирование вопросов начала нового учебного года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3.Подготовка к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о</w:t>
            </w:r>
            <w:r w:rsidRPr="00574F7A">
              <w:rPr>
                <w:color w:val="000000" w:themeColor="text1"/>
                <w:sz w:val="28"/>
                <w:szCs w:val="28"/>
              </w:rPr>
              <w:t xml:space="preserve"> Дню знаний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4.Подготовка к августовскому педсовету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5.Подготовка к проведению месячника безопасности детей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6.Организация работы по учету детей от 0 до 18 лет, проживающих на территории, закрепленной за общеобразовательной организацией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4D5052" w:rsidRPr="00574F7A" w:rsidRDefault="003C156A" w:rsidP="004D5052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AA102E" w:rsidP="00BC2DA6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Сентябрь 20</w:t>
            </w:r>
            <w:r w:rsidR="004E5649" w:rsidRPr="00574F7A">
              <w:rPr>
                <w:color w:val="000000" w:themeColor="text1"/>
                <w:sz w:val="28"/>
                <w:szCs w:val="28"/>
              </w:rPr>
              <w:t>2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85281C" w:rsidRPr="00574F7A" w:rsidRDefault="00AA102E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1.Выполнение </w:t>
            </w:r>
            <w:proofErr w:type="spellStart"/>
            <w:r w:rsidRPr="00574F7A">
              <w:rPr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Pr="00574F7A">
              <w:rPr>
                <w:color w:val="000000" w:themeColor="text1"/>
                <w:sz w:val="28"/>
                <w:szCs w:val="28"/>
              </w:rPr>
              <w:t xml:space="preserve"> на начало года</w:t>
            </w:r>
          </w:p>
          <w:p w:rsidR="00AA102E" w:rsidRPr="00574F7A" w:rsidRDefault="00AA102E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2.Оформление текущей документации и отчетности</w:t>
            </w:r>
          </w:p>
          <w:p w:rsidR="00AA102E" w:rsidRPr="00574F7A" w:rsidRDefault="00AA102E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3.Обеспеченность учебниками и методической литературой</w:t>
            </w:r>
          </w:p>
          <w:p w:rsidR="00AA102E" w:rsidRPr="00574F7A" w:rsidRDefault="00AA102E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 xml:space="preserve">4.Сдача отчетности в </w:t>
            </w:r>
            <w:proofErr w:type="spellStart"/>
            <w:r w:rsidRPr="00574F7A">
              <w:rPr>
                <w:color w:val="000000" w:themeColor="text1"/>
                <w:sz w:val="28"/>
                <w:szCs w:val="28"/>
              </w:rPr>
              <w:t>ДОиН</w:t>
            </w:r>
            <w:proofErr w:type="spellEnd"/>
            <w:r w:rsidRPr="00574F7A">
              <w:rPr>
                <w:color w:val="000000" w:themeColor="text1"/>
                <w:sz w:val="28"/>
                <w:szCs w:val="28"/>
              </w:rPr>
              <w:t xml:space="preserve"> (О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О</w:t>
            </w:r>
            <w:r w:rsidRPr="00574F7A">
              <w:rPr>
                <w:color w:val="000000" w:themeColor="text1"/>
                <w:sz w:val="28"/>
                <w:szCs w:val="28"/>
              </w:rPr>
              <w:t>-1)</w:t>
            </w:r>
          </w:p>
          <w:p w:rsidR="00AA102E" w:rsidRPr="00574F7A" w:rsidRDefault="00AA102E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5.Размещение информации на сайтах.</w:t>
            </w:r>
          </w:p>
          <w:p w:rsidR="00AA102E" w:rsidRPr="00574F7A" w:rsidRDefault="00AA102E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6.</w:t>
            </w:r>
            <w:r w:rsidR="00C10228" w:rsidRPr="00574F7A">
              <w:rPr>
                <w:color w:val="000000" w:themeColor="text1"/>
                <w:sz w:val="28"/>
                <w:szCs w:val="28"/>
              </w:rPr>
              <w:t>Коррекция и контроль работы в Электронном журнале</w:t>
            </w:r>
            <w:r w:rsidR="003C156A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3C156A" w:rsidRPr="00574F7A" w:rsidRDefault="003C156A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7.Коррекция и контроль работы в Электронном детском саду.</w:t>
            </w:r>
          </w:p>
        </w:tc>
        <w:tc>
          <w:tcPr>
            <w:tcW w:w="3115" w:type="dxa"/>
          </w:tcPr>
          <w:p w:rsidR="0085281C" w:rsidRPr="00574F7A" w:rsidRDefault="004E5649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C10228" w:rsidRPr="00574F7A" w:rsidTr="00DE78C4">
        <w:tc>
          <w:tcPr>
            <w:tcW w:w="9605" w:type="dxa"/>
            <w:gridSpan w:val="3"/>
          </w:tcPr>
          <w:p w:rsidR="00C10228" w:rsidRPr="00574F7A" w:rsidRDefault="00C10228" w:rsidP="00C10228">
            <w:pPr>
              <w:tabs>
                <w:tab w:val="left" w:pos="6576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4F7A">
              <w:rPr>
                <w:b/>
                <w:color w:val="000000" w:themeColor="text1"/>
                <w:sz w:val="28"/>
                <w:szCs w:val="28"/>
              </w:rPr>
              <w:lastRenderedPageBreak/>
              <w:t>Воспитательная работа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C10228" w:rsidP="00BC2DA6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Январь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85281C" w:rsidRPr="00574F7A" w:rsidRDefault="00C10228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Диагностика уровня развития органов ученического самоуправления.</w:t>
            </w:r>
          </w:p>
          <w:p w:rsidR="00C10228" w:rsidRPr="00574F7A" w:rsidRDefault="00C10228" w:rsidP="00BC2DA6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Изучение запроса родителей и детей по летнему отдыху. Планирование летней занятости детей и подростков. Разработка программы деятельности лагерей с дневным пребыванием детей.</w:t>
            </w:r>
          </w:p>
        </w:tc>
        <w:tc>
          <w:tcPr>
            <w:tcW w:w="3115" w:type="dxa"/>
          </w:tcPr>
          <w:p w:rsidR="0085281C" w:rsidRPr="00574F7A" w:rsidRDefault="008029E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BC2DA6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Март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Организация занятости обучающихся в период весенних каникул</w:t>
            </w:r>
            <w:r w:rsidR="00BC2DA6" w:rsidRPr="00574F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4D5052" w:rsidRPr="00574F7A" w:rsidRDefault="008029EC" w:rsidP="004D5052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A96FB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Апрель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A96FB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8029E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.</w:t>
            </w:r>
            <w:r w:rsidRPr="00574F7A">
              <w:rPr>
                <w:color w:val="000000" w:themeColor="text1"/>
                <w:sz w:val="28"/>
                <w:szCs w:val="28"/>
              </w:rPr>
              <w:t>Диагностика уровня воспитанности детей</w:t>
            </w:r>
            <w:r w:rsidR="00A96FB9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A96FB9" w:rsidRPr="00574F7A" w:rsidRDefault="00A96FB9" w:rsidP="008029E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2.Контроль подготовки к празднованию 75-летия Победы в ВОВ</w:t>
            </w:r>
          </w:p>
        </w:tc>
        <w:tc>
          <w:tcPr>
            <w:tcW w:w="3115" w:type="dxa"/>
          </w:tcPr>
          <w:p w:rsidR="004D5052" w:rsidRPr="00574F7A" w:rsidRDefault="008029EC" w:rsidP="008029EC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A96FB9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Май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A96FB9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1.Организация мероприятий, посвященных Победе в Великой Отечественной войне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2.Организация и проведение учебных сборов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3.Организация летнего отдыха, занятости и оздоровления детей и подростков. Приемка лагерей с дневным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пребыванием детей.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4.Обучение начальников лагерей дневного пребывания, поваров, помощников поваров Центром технологического контроля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5.Диагностика удовлетворенности родителей (законных представителей) работой школы</w:t>
            </w:r>
          </w:p>
        </w:tc>
        <w:tc>
          <w:tcPr>
            <w:tcW w:w="3115" w:type="dxa"/>
          </w:tcPr>
          <w:p w:rsidR="004D5052" w:rsidRPr="00574F7A" w:rsidRDefault="008029EC" w:rsidP="004D5052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4D5052" w:rsidRPr="00574F7A" w:rsidTr="00DE78C4">
        <w:tc>
          <w:tcPr>
            <w:tcW w:w="3120" w:type="dxa"/>
          </w:tcPr>
          <w:p w:rsidR="004D5052" w:rsidRPr="00574F7A" w:rsidRDefault="004D5052" w:rsidP="00EE409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Июнь-август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EE409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1.Организация летней занятости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>, работы ЛДП</w:t>
            </w:r>
          </w:p>
          <w:p w:rsidR="004D5052" w:rsidRPr="00574F7A" w:rsidRDefault="004D5052" w:rsidP="004D5052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2.Диагностика удовлетворенности детей и родителей деятельностью ЛДП</w:t>
            </w:r>
          </w:p>
        </w:tc>
        <w:tc>
          <w:tcPr>
            <w:tcW w:w="3115" w:type="dxa"/>
          </w:tcPr>
          <w:p w:rsidR="004D5052" w:rsidRPr="00574F7A" w:rsidRDefault="008029EC" w:rsidP="004D5052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3F7CA6" w:rsidP="00EE409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Сентябрь 20</w:t>
            </w:r>
            <w:r w:rsidR="004E5649" w:rsidRPr="00574F7A">
              <w:rPr>
                <w:color w:val="000000" w:themeColor="text1"/>
                <w:sz w:val="28"/>
                <w:szCs w:val="28"/>
              </w:rPr>
              <w:t>2</w:t>
            </w:r>
            <w:r w:rsidR="00EE409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85281C" w:rsidRPr="00574F7A" w:rsidRDefault="003F7CA6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1.Организация мероприятий, посвященных Дню знаний</w:t>
            </w:r>
          </w:p>
          <w:p w:rsidR="003F7CA6" w:rsidRPr="00574F7A" w:rsidRDefault="003F7CA6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2.Организация взаимодействия учреждений общего и дополнительного образования детей, учреждений спорта, культуры, обеспечивающих организацию внеурочной деятельности во второй половине дня</w:t>
            </w:r>
          </w:p>
        </w:tc>
        <w:tc>
          <w:tcPr>
            <w:tcW w:w="3115" w:type="dxa"/>
          </w:tcPr>
          <w:p w:rsidR="0085281C" w:rsidRPr="00574F7A" w:rsidRDefault="004E5649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3F7CA6" w:rsidP="00EE409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Октябрь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EE409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2408FD" w:rsidRPr="00574F7A" w:rsidRDefault="003F7CA6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1.Мониторинг </w:t>
            </w:r>
            <w:r w:rsidR="002408FD" w:rsidRPr="00574F7A">
              <w:rPr>
                <w:color w:val="000000" w:themeColor="text1"/>
                <w:sz w:val="28"/>
                <w:szCs w:val="28"/>
              </w:rPr>
              <w:t xml:space="preserve">внеурочной занятости </w:t>
            </w:r>
            <w:proofErr w:type="gramStart"/>
            <w:r w:rsidR="002408FD" w:rsidRPr="00574F7A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2408FD" w:rsidRPr="00574F7A">
              <w:rPr>
                <w:color w:val="000000" w:themeColor="text1"/>
                <w:sz w:val="28"/>
                <w:szCs w:val="28"/>
              </w:rPr>
              <w:t xml:space="preserve">. Контроль ведения банка внеурочной занятости </w:t>
            </w:r>
            <w:proofErr w:type="gramStart"/>
            <w:r w:rsidR="002408FD" w:rsidRPr="00574F7A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2408FD" w:rsidRPr="00574F7A">
              <w:rPr>
                <w:color w:val="000000" w:themeColor="text1"/>
                <w:sz w:val="28"/>
                <w:szCs w:val="28"/>
              </w:rPr>
              <w:t>, в т.ч. «группы особого внимания»</w:t>
            </w:r>
          </w:p>
          <w:p w:rsidR="0085281C" w:rsidRPr="00574F7A" w:rsidRDefault="002408FD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2.Организация профилактической </w:t>
            </w: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работы классными руководителями, педагогами-наставниками</w:t>
            </w:r>
          </w:p>
          <w:p w:rsidR="002408FD" w:rsidRPr="00574F7A" w:rsidRDefault="00EE409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3</w:t>
            </w:r>
            <w:r w:rsidR="002408FD" w:rsidRPr="00574F7A">
              <w:rPr>
                <w:color w:val="000000" w:themeColor="text1"/>
                <w:sz w:val="28"/>
                <w:szCs w:val="28"/>
              </w:rPr>
              <w:t>.Организация занятости обучающихся в период осенних каникул</w:t>
            </w:r>
            <w:r w:rsidRPr="00574F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85281C" w:rsidRPr="00574F7A" w:rsidRDefault="008029E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Марчихина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2408FD" w:rsidP="00EE409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lastRenderedPageBreak/>
              <w:t>Ноябрь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EE409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85281C" w:rsidRPr="00574F7A" w:rsidRDefault="00EE409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1.Контроль организации работы по профилактике безнадзорности и правонарушений несовершеннолетних.</w:t>
            </w:r>
          </w:p>
          <w:p w:rsidR="00EE409C" w:rsidRPr="00574F7A" w:rsidRDefault="00EE409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2.Социально – психологическое тестирование </w:t>
            </w:r>
            <w:proofErr w:type="gramStart"/>
            <w:r w:rsidRPr="00574F7A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574F7A">
              <w:rPr>
                <w:color w:val="000000" w:themeColor="text1"/>
                <w:sz w:val="28"/>
                <w:szCs w:val="28"/>
              </w:rPr>
              <w:t xml:space="preserve"> 7-11кл.</w:t>
            </w:r>
          </w:p>
        </w:tc>
        <w:tc>
          <w:tcPr>
            <w:tcW w:w="3115" w:type="dxa"/>
          </w:tcPr>
          <w:p w:rsidR="0085281C" w:rsidRPr="00574F7A" w:rsidRDefault="008029E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Марчихина В.В.</w:t>
            </w:r>
          </w:p>
        </w:tc>
      </w:tr>
      <w:tr w:rsidR="0085281C" w:rsidRPr="00574F7A" w:rsidTr="00DE78C4">
        <w:tc>
          <w:tcPr>
            <w:tcW w:w="3120" w:type="dxa"/>
          </w:tcPr>
          <w:p w:rsidR="0085281C" w:rsidRPr="00574F7A" w:rsidRDefault="002408FD" w:rsidP="00EE409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Декабрь 20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2</w:t>
            </w:r>
            <w:r w:rsidR="00EE409C" w:rsidRPr="00574F7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370" w:type="dxa"/>
          </w:tcPr>
          <w:p w:rsidR="002408FD" w:rsidRPr="00574F7A" w:rsidRDefault="00EE409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1</w:t>
            </w:r>
            <w:r w:rsidR="002408FD" w:rsidRPr="00574F7A">
              <w:rPr>
                <w:color w:val="000000" w:themeColor="text1"/>
                <w:sz w:val="28"/>
                <w:szCs w:val="28"/>
              </w:rPr>
              <w:t>.Анализ воспитательной, профилактической работы ОУ за 1 полугодие, актуализация планов на 2 полугодие</w:t>
            </w:r>
            <w:r w:rsidR="008029EC" w:rsidRPr="00574F7A">
              <w:rPr>
                <w:color w:val="000000" w:themeColor="text1"/>
                <w:sz w:val="28"/>
                <w:szCs w:val="28"/>
              </w:rPr>
              <w:t>.</w:t>
            </w:r>
          </w:p>
          <w:p w:rsidR="002408FD" w:rsidRPr="00574F7A" w:rsidRDefault="00EE409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>2</w:t>
            </w:r>
            <w:r w:rsidR="002408FD" w:rsidRPr="00574F7A">
              <w:rPr>
                <w:color w:val="000000" w:themeColor="text1"/>
                <w:sz w:val="28"/>
                <w:szCs w:val="28"/>
              </w:rPr>
              <w:t xml:space="preserve">.Организация занятости обучающихся в период </w:t>
            </w:r>
            <w:r w:rsidR="00C021C2" w:rsidRPr="00574F7A">
              <w:rPr>
                <w:color w:val="000000" w:themeColor="text1"/>
                <w:sz w:val="28"/>
                <w:szCs w:val="28"/>
              </w:rPr>
              <w:t>зимних каникул</w:t>
            </w:r>
          </w:p>
        </w:tc>
        <w:tc>
          <w:tcPr>
            <w:tcW w:w="3115" w:type="dxa"/>
          </w:tcPr>
          <w:p w:rsidR="0085281C" w:rsidRPr="00574F7A" w:rsidRDefault="008029EC" w:rsidP="0085281C">
            <w:pPr>
              <w:tabs>
                <w:tab w:val="left" w:pos="657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4F7A">
              <w:rPr>
                <w:color w:val="000000" w:themeColor="text1"/>
                <w:sz w:val="28"/>
                <w:szCs w:val="28"/>
              </w:rPr>
              <w:t xml:space="preserve">Марчихина </w:t>
            </w:r>
            <w:r w:rsidR="004D5052" w:rsidRPr="00574F7A">
              <w:rPr>
                <w:color w:val="000000" w:themeColor="text1"/>
                <w:sz w:val="28"/>
                <w:szCs w:val="28"/>
              </w:rPr>
              <w:t>В.В.</w:t>
            </w:r>
          </w:p>
        </w:tc>
      </w:tr>
    </w:tbl>
    <w:p w:rsidR="008F7A96" w:rsidRPr="002427E9" w:rsidRDefault="008F7A96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463C19" w:rsidRPr="002427E9" w:rsidRDefault="00463C19" w:rsidP="00F60C20">
      <w:pPr>
        <w:tabs>
          <w:tab w:val="left" w:pos="6576"/>
        </w:tabs>
        <w:jc w:val="both"/>
        <w:rPr>
          <w:sz w:val="28"/>
          <w:szCs w:val="28"/>
        </w:rPr>
      </w:pPr>
    </w:p>
    <w:p w:rsidR="001A4AB3" w:rsidRDefault="00646441" w:rsidP="00646441">
      <w:pPr>
        <w:tabs>
          <w:tab w:val="left" w:pos="6576"/>
        </w:tabs>
        <w:jc w:val="center"/>
        <w:rPr>
          <w:b/>
          <w:sz w:val="28"/>
          <w:szCs w:val="28"/>
        </w:rPr>
      </w:pPr>
      <w:r w:rsidRPr="00646441">
        <w:rPr>
          <w:b/>
          <w:sz w:val="28"/>
          <w:szCs w:val="28"/>
        </w:rPr>
        <w:t xml:space="preserve">План работы ПМПК </w:t>
      </w:r>
    </w:p>
    <w:p w:rsidR="00646441" w:rsidRDefault="00646441" w:rsidP="00646441">
      <w:pPr>
        <w:tabs>
          <w:tab w:val="left" w:pos="6576"/>
        </w:tabs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676"/>
        <w:gridCol w:w="4252"/>
        <w:gridCol w:w="1843"/>
        <w:gridCol w:w="3827"/>
      </w:tblGrid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b/>
                <w:color w:val="000000" w:themeColor="text1"/>
              </w:rPr>
            </w:pPr>
            <w:r w:rsidRPr="00574F7A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574F7A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574F7A">
              <w:rPr>
                <w:b/>
                <w:color w:val="000000" w:themeColor="text1"/>
              </w:rPr>
              <w:t>/</w:t>
            </w:r>
            <w:proofErr w:type="spellStart"/>
            <w:r w:rsidRPr="00574F7A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b/>
                <w:color w:val="000000" w:themeColor="text1"/>
              </w:rPr>
            </w:pPr>
            <w:r w:rsidRPr="00574F7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b/>
                <w:color w:val="000000" w:themeColor="text1"/>
              </w:rPr>
            </w:pPr>
            <w:r w:rsidRPr="00574F7A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b/>
                <w:color w:val="000000" w:themeColor="text1"/>
              </w:rPr>
            </w:pPr>
            <w:r w:rsidRPr="00574F7A">
              <w:rPr>
                <w:b/>
                <w:color w:val="000000" w:themeColor="text1"/>
              </w:rPr>
              <w:t>Ответственный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tabs>
                <w:tab w:val="left" w:pos="3344"/>
              </w:tabs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Утверждение состава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 xml:space="preserve"> школы. </w:t>
            </w:r>
          </w:p>
          <w:p w:rsidR="00DE78C4" w:rsidRPr="00574F7A" w:rsidRDefault="00DE78C4" w:rsidP="00AE2F53">
            <w:pPr>
              <w:tabs>
                <w:tab w:val="left" w:pos="3344"/>
              </w:tabs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Итоги работы за 2018-2019 </w:t>
            </w:r>
            <w:proofErr w:type="spellStart"/>
            <w:r w:rsidRPr="00574F7A">
              <w:rPr>
                <w:color w:val="000000" w:themeColor="text1"/>
              </w:rPr>
              <w:t>уч</w:t>
            </w:r>
            <w:proofErr w:type="gramStart"/>
            <w:r w:rsidRPr="00574F7A">
              <w:rPr>
                <w:color w:val="000000" w:themeColor="text1"/>
              </w:rPr>
              <w:t>.г</w:t>
            </w:r>
            <w:proofErr w:type="gramEnd"/>
            <w:r w:rsidRPr="00574F7A">
              <w:rPr>
                <w:color w:val="000000" w:themeColor="text1"/>
              </w:rPr>
              <w:t>од</w:t>
            </w:r>
            <w:proofErr w:type="spellEnd"/>
            <w:r w:rsidRPr="00574F7A">
              <w:rPr>
                <w:color w:val="000000" w:themeColor="text1"/>
              </w:rPr>
              <w:t xml:space="preserve">. Утверждение плана работы на 2019-2020 учебный год. Распределение обязанностей между членами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заместитель директора по УВР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574F7A">
              <w:rPr>
                <w:color w:val="000000" w:themeColor="text1"/>
              </w:rPr>
              <w:t>Утверждение списков обучающихся на дому на  основании  медицинских заключений.  Уточнение списков детей с ОВЗ.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574F7A">
              <w:rPr>
                <w:color w:val="000000" w:themeColor="text1"/>
              </w:rPr>
              <w:t>1 неделя сентября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Председатель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Мониторинговые наблюдения адаптации первоклассников.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Родительские собрания: «Школа будущего первоклассника»       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педагог-психолог, учителя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Разработка адаптированных индивидуальных образовательных программ сопровождения.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Методист по НОО, учителя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proofErr w:type="spellStart"/>
            <w:r w:rsidRPr="00574F7A">
              <w:rPr>
                <w:color w:val="000000" w:themeColor="text1"/>
              </w:rPr>
              <w:t>Профориентационная</w:t>
            </w:r>
            <w:proofErr w:type="spellEnd"/>
            <w:r w:rsidRPr="00574F7A">
              <w:rPr>
                <w:color w:val="000000" w:themeColor="text1"/>
              </w:rPr>
              <w:t xml:space="preserve"> работа  с </w:t>
            </w:r>
            <w:proofErr w:type="gramStart"/>
            <w:r w:rsidRPr="00574F7A">
              <w:rPr>
                <w:color w:val="000000" w:themeColor="text1"/>
              </w:rPr>
              <w:t>обучающимися</w:t>
            </w:r>
            <w:proofErr w:type="gramEnd"/>
            <w:r w:rsidRPr="00574F7A">
              <w:rPr>
                <w:color w:val="000000" w:themeColor="text1"/>
              </w:rPr>
              <w:t xml:space="preserve"> 8-9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Педагог-организатор (педагог-психолог), классные руководители 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Мониторинговые наблюдения адаптации пятиклассников.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педагог-психолог, </w:t>
            </w:r>
            <w:proofErr w:type="spellStart"/>
            <w:r w:rsidRPr="00574F7A">
              <w:rPr>
                <w:color w:val="000000" w:themeColor="text1"/>
              </w:rPr>
              <w:t>кл</w:t>
            </w:r>
            <w:proofErr w:type="spellEnd"/>
            <w:r w:rsidRPr="00574F7A">
              <w:rPr>
                <w:color w:val="000000" w:themeColor="text1"/>
              </w:rPr>
              <w:t>. рук. 5-х классов, зам. директора по УВР, учителя-предметники.</w:t>
            </w:r>
          </w:p>
        </w:tc>
      </w:tr>
      <w:tr w:rsidR="00DE78C4" w:rsidRPr="00574F7A" w:rsidTr="00DE78C4">
        <w:trPr>
          <w:trHeight w:val="5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Подготовка  документов на </w:t>
            </w:r>
            <w:proofErr w:type="gramStart"/>
            <w:r w:rsidRPr="00574F7A">
              <w:rPr>
                <w:color w:val="000000" w:themeColor="text1"/>
              </w:rPr>
              <w:t>районную</w:t>
            </w:r>
            <w:proofErr w:type="gramEnd"/>
            <w:r w:rsidRPr="00574F7A">
              <w:rPr>
                <w:color w:val="000000" w:themeColor="text1"/>
              </w:rPr>
              <w:t xml:space="preserve">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 xml:space="preserve"> учеников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74F7A">
              <w:rPr>
                <w:color w:val="000000" w:themeColor="text1"/>
              </w:rPr>
              <w:t>Кл</w:t>
            </w:r>
            <w:proofErr w:type="gramStart"/>
            <w:r w:rsidRPr="00574F7A">
              <w:rPr>
                <w:color w:val="000000" w:themeColor="text1"/>
              </w:rPr>
              <w:t>.р</w:t>
            </w:r>
            <w:proofErr w:type="gramEnd"/>
            <w:r w:rsidRPr="00574F7A">
              <w:rPr>
                <w:color w:val="000000" w:themeColor="text1"/>
              </w:rPr>
              <w:t>ук</w:t>
            </w:r>
            <w:proofErr w:type="spellEnd"/>
            <w:r w:rsidRPr="00574F7A">
              <w:rPr>
                <w:color w:val="000000" w:themeColor="text1"/>
              </w:rPr>
              <w:t>., социальный педагог</w:t>
            </w:r>
          </w:p>
        </w:tc>
      </w:tr>
      <w:tr w:rsidR="00DE78C4" w:rsidRPr="00574F7A" w:rsidTr="00DE78C4">
        <w:trPr>
          <w:trHeight w:val="436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Организация работы на уроке для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</w:p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ноябрь</w:t>
            </w:r>
          </w:p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заместитель директора по УВР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574F7A">
              <w:rPr>
                <w:color w:val="000000" w:themeColor="text1"/>
              </w:rPr>
              <w:t>Групповые, индивидуальные занятия по коррекции и развитию психических процессов.       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574F7A">
              <w:rPr>
                <w:color w:val="000000" w:themeColor="text1"/>
              </w:rPr>
              <w:t>С января 2020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rPr>
                <w:rFonts w:ascii="Arial" w:hAnsi="Arial" w:cs="Arial"/>
                <w:color w:val="000000" w:themeColor="text1"/>
              </w:rPr>
            </w:pPr>
            <w:r w:rsidRPr="00574F7A">
              <w:rPr>
                <w:color w:val="000000" w:themeColor="text1"/>
              </w:rPr>
              <w:t>педагог-психолог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Индивидуальная работа с родителями (консультации) по разъяснению значения выполнения рекомендаций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>, территориальной ПМПК.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spacing w:line="0" w:lineRule="atLeast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педагог-психолог, учителя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Реализация  разнообразных форм индивидуального сопровождения  развития ребенка, направленного на преодоление проблем, возникших у него в процессе обучения.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педагог-психолог, учителя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Итоги работы по ИОП сопровождения.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специалисты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>, педагоги</w:t>
            </w: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Анализ работы консилиума за 2019-2020 учебный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заместитель директора по УВР </w:t>
            </w:r>
          </w:p>
        </w:tc>
      </w:tr>
      <w:tr w:rsidR="00DE78C4" w:rsidRPr="00574F7A" w:rsidTr="00DE78C4">
        <w:trPr>
          <w:trHeight w:val="525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b/>
                <w:color w:val="000000" w:themeColor="text1"/>
              </w:rPr>
            </w:pPr>
            <w:r w:rsidRPr="00574F7A">
              <w:rPr>
                <w:b/>
                <w:color w:val="000000" w:themeColor="text1"/>
              </w:rPr>
              <w:t>Плановые заседания: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Организационное. Утверждение плана работы на 2019-2020 учебный год. </w:t>
            </w:r>
            <w:r w:rsidRPr="00574F7A">
              <w:rPr>
                <w:rFonts w:eastAsia="Calibri"/>
                <w:color w:val="000000" w:themeColor="text1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574F7A">
              <w:rPr>
                <w:rFonts w:eastAsia="Calibri"/>
                <w:color w:val="000000" w:themeColor="text1"/>
              </w:rPr>
              <w:t>школьного</w:t>
            </w:r>
            <w:proofErr w:type="gramEnd"/>
            <w:r w:rsidRPr="00574F7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574F7A">
              <w:rPr>
                <w:rFonts w:eastAsia="Calibri"/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</w:p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сентябрь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специалисты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  <w:r w:rsidRPr="00574F7A">
              <w:rPr>
                <w:color w:val="000000" w:themeColor="text1"/>
              </w:rPr>
              <w:t>, педагоги</w:t>
            </w:r>
          </w:p>
        </w:tc>
      </w:tr>
      <w:tr w:rsidR="00DE78C4" w:rsidRPr="00574F7A" w:rsidTr="00DE78C4">
        <w:trPr>
          <w:trHeight w:val="420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rPr>
                <w:rFonts w:eastAsia="Calibri"/>
                <w:color w:val="000000" w:themeColor="text1"/>
              </w:rPr>
            </w:pPr>
            <w:r w:rsidRPr="00574F7A">
              <w:rPr>
                <w:rFonts w:eastAsia="Calibri"/>
                <w:color w:val="000000" w:themeColor="text1"/>
              </w:rPr>
              <w:t xml:space="preserve">Адаптационный период учащихся 1-х и 5-х классов. Результаты психолого-педагогической диагностики </w:t>
            </w:r>
            <w:proofErr w:type="spellStart"/>
            <w:r w:rsidRPr="00574F7A">
              <w:rPr>
                <w:rFonts w:eastAsia="Calibri"/>
                <w:color w:val="000000" w:themeColor="text1"/>
              </w:rPr>
              <w:t>обучюащихся</w:t>
            </w:r>
            <w:proofErr w:type="spellEnd"/>
            <w:r w:rsidRPr="00574F7A">
              <w:rPr>
                <w:rFonts w:eastAsia="Calibri"/>
                <w:color w:val="000000" w:themeColor="text1"/>
              </w:rPr>
              <w:t>, выявление резервных возможностей развития.</w:t>
            </w:r>
          </w:p>
          <w:p w:rsidR="00DE78C4" w:rsidRPr="00574F7A" w:rsidRDefault="00DE78C4" w:rsidP="00AE2F53">
            <w:pPr>
              <w:rPr>
                <w:color w:val="000000" w:themeColor="text1"/>
              </w:rPr>
            </w:pPr>
            <w:r w:rsidRPr="00574F7A">
              <w:rPr>
                <w:rFonts w:eastAsia="Calibri"/>
                <w:color w:val="000000" w:themeColor="text1"/>
              </w:rPr>
              <w:t>Выявление проблем адаптационного периода.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Диагностика обучающихся, выработка рекомендаций по работе с детьми, </w:t>
            </w:r>
            <w:proofErr w:type="gramStart"/>
            <w:r w:rsidRPr="00574F7A">
              <w:rPr>
                <w:color w:val="000000" w:themeColor="text1"/>
              </w:rPr>
              <w:t>нуждающимся</w:t>
            </w:r>
            <w:proofErr w:type="gramEnd"/>
            <w:r w:rsidRPr="00574F7A">
              <w:rPr>
                <w:color w:val="000000" w:themeColor="text1"/>
              </w:rPr>
              <w:t xml:space="preserve"> в ИОП.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</w:p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ноябрь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</w:tr>
      <w:tr w:rsidR="00DE78C4" w:rsidRPr="00574F7A" w:rsidTr="00DE78C4">
        <w:trPr>
          <w:trHeight w:val="90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Динамика и эффективность работы с детьми по программам индивидуального сопровождения. Обследование обучающихся, испытывающих трудности в обучении, для решения вопросов дублирования программы обучения</w:t>
            </w:r>
          </w:p>
          <w:p w:rsidR="00DE78C4" w:rsidRPr="00574F7A" w:rsidRDefault="00DE78C4" w:rsidP="00AE2F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Анализ индивидуальных особенностей, психофизического развития, поведения и успеваемости обучающихся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январь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</w:tr>
      <w:tr w:rsidR="00DE78C4" w:rsidRPr="00574F7A" w:rsidTr="00DE78C4">
        <w:trPr>
          <w:trHeight w:val="285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Динамика и эффективность работы с детьми по программам </w:t>
            </w:r>
            <w:r w:rsidRPr="00574F7A">
              <w:rPr>
                <w:color w:val="000000" w:themeColor="text1"/>
              </w:rPr>
              <w:lastRenderedPageBreak/>
              <w:t xml:space="preserve">индивидуального сопровождения. Обследование учащихся, нуждающихся в </w:t>
            </w:r>
            <w:proofErr w:type="spellStart"/>
            <w:r w:rsidRPr="00574F7A">
              <w:rPr>
                <w:color w:val="000000" w:themeColor="text1"/>
              </w:rPr>
              <w:t>психолого-медико-педагогическом</w:t>
            </w:r>
            <w:proofErr w:type="spellEnd"/>
            <w:r w:rsidRPr="00574F7A">
              <w:rPr>
                <w:color w:val="000000" w:themeColor="text1"/>
              </w:rPr>
              <w:t xml:space="preserve"> сопровождении, работе по адаптированной программе обучения.</w:t>
            </w:r>
          </w:p>
          <w:p w:rsidR="00DE78C4" w:rsidRPr="00574F7A" w:rsidRDefault="00DE78C4" w:rsidP="00AE2F53">
            <w:pPr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- Выработка рекомендаций по работе с особо трудными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</w:tr>
      <w:tr w:rsidR="00DE78C4" w:rsidRPr="00574F7A" w:rsidTr="00DE78C4">
        <w:trPr>
          <w:trHeight w:val="255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center"/>
              <w:rPr>
                <w:b/>
                <w:color w:val="000000" w:themeColor="text1"/>
              </w:rPr>
            </w:pPr>
            <w:r w:rsidRPr="00574F7A">
              <w:rPr>
                <w:b/>
                <w:color w:val="000000" w:themeColor="text1"/>
              </w:rPr>
              <w:t>Внеплановые заседания: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</w:tr>
      <w:tr w:rsidR="00DE78C4" w:rsidRPr="00574F7A" w:rsidTr="00DE78C4">
        <w:trPr>
          <w:trHeight w:val="2546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  <w:p w:rsidR="00DE78C4" w:rsidRPr="00574F7A" w:rsidRDefault="00DE78C4" w:rsidP="00AE2F53">
            <w:pPr>
              <w:jc w:val="center"/>
              <w:rPr>
                <w:color w:val="000000" w:themeColor="text1"/>
              </w:rPr>
            </w:pPr>
            <w:r w:rsidRPr="00574F7A">
              <w:rPr>
                <w:i/>
                <w:color w:val="000000" w:themeColor="text1"/>
              </w:rPr>
              <w:t>Примерная тематика заседаний</w:t>
            </w:r>
            <w:r w:rsidRPr="00574F7A">
              <w:rPr>
                <w:color w:val="000000" w:themeColor="text1"/>
              </w:rPr>
              <w:t>: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Изменение формы обучения.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Обсуждение проблем в обучении или воспитании.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Определение формы обучения для вновь </w:t>
            </w:r>
            <w:proofErr w:type="gramStart"/>
            <w:r w:rsidRPr="00574F7A">
              <w:rPr>
                <w:color w:val="000000" w:themeColor="text1"/>
              </w:rPr>
              <w:t>прибывших</w:t>
            </w:r>
            <w:proofErr w:type="gramEnd"/>
            <w:r w:rsidRPr="00574F7A">
              <w:rPr>
                <w:color w:val="000000" w:themeColor="text1"/>
              </w:rPr>
              <w:t xml:space="preserve"> в течение года обучающихся.</w:t>
            </w:r>
          </w:p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по запросу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8C4" w:rsidRPr="00574F7A" w:rsidRDefault="00DE78C4" w:rsidP="00AE2F53">
            <w:pPr>
              <w:rPr>
                <w:color w:val="000000" w:themeColor="text1"/>
              </w:rPr>
            </w:pPr>
          </w:p>
        </w:tc>
      </w:tr>
      <w:tr w:rsidR="00DE78C4" w:rsidRPr="00574F7A" w:rsidTr="00DE78C4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>Консультации для родителей.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по мере необходимости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C4" w:rsidRPr="00574F7A" w:rsidRDefault="00DE78C4" w:rsidP="00AE2F53">
            <w:pPr>
              <w:jc w:val="both"/>
              <w:rPr>
                <w:color w:val="000000" w:themeColor="text1"/>
              </w:rPr>
            </w:pPr>
            <w:r w:rsidRPr="00574F7A">
              <w:rPr>
                <w:color w:val="000000" w:themeColor="text1"/>
              </w:rPr>
              <w:t xml:space="preserve">специалисты </w:t>
            </w:r>
            <w:proofErr w:type="spellStart"/>
            <w:r w:rsidRPr="00574F7A">
              <w:rPr>
                <w:color w:val="000000" w:themeColor="text1"/>
              </w:rPr>
              <w:t>ПМПк</w:t>
            </w:r>
            <w:proofErr w:type="spellEnd"/>
          </w:p>
        </w:tc>
      </w:tr>
    </w:tbl>
    <w:p w:rsidR="00646441" w:rsidRPr="00646441" w:rsidRDefault="00646441" w:rsidP="00646441">
      <w:pPr>
        <w:tabs>
          <w:tab w:val="left" w:pos="6576"/>
        </w:tabs>
        <w:rPr>
          <w:b/>
          <w:sz w:val="28"/>
          <w:szCs w:val="28"/>
        </w:rPr>
      </w:pPr>
    </w:p>
    <w:sectPr w:rsidR="00646441" w:rsidRPr="00646441" w:rsidSect="006464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DE7"/>
    <w:multiLevelType w:val="hybridMultilevel"/>
    <w:tmpl w:val="9A80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96C71"/>
    <w:multiLevelType w:val="hybridMultilevel"/>
    <w:tmpl w:val="743C99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04C63"/>
    <w:multiLevelType w:val="hybridMultilevel"/>
    <w:tmpl w:val="2E2CABCC"/>
    <w:lvl w:ilvl="0" w:tplc="0EE8384C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0C86"/>
    <w:rsid w:val="000007CF"/>
    <w:rsid w:val="00001511"/>
    <w:rsid w:val="00081871"/>
    <w:rsid w:val="000B04B7"/>
    <w:rsid w:val="001245E4"/>
    <w:rsid w:val="0016027C"/>
    <w:rsid w:val="001A4AB3"/>
    <w:rsid w:val="001A4AF8"/>
    <w:rsid w:val="001B4E52"/>
    <w:rsid w:val="001E14AB"/>
    <w:rsid w:val="001F262E"/>
    <w:rsid w:val="0022618D"/>
    <w:rsid w:val="002408FD"/>
    <w:rsid w:val="002427E9"/>
    <w:rsid w:val="002954BD"/>
    <w:rsid w:val="002E0240"/>
    <w:rsid w:val="00301C9A"/>
    <w:rsid w:val="003218EE"/>
    <w:rsid w:val="0033374D"/>
    <w:rsid w:val="003B1AA5"/>
    <w:rsid w:val="003C156A"/>
    <w:rsid w:val="003D31C9"/>
    <w:rsid w:val="003F7CA6"/>
    <w:rsid w:val="0040209A"/>
    <w:rsid w:val="0046277A"/>
    <w:rsid w:val="00463C19"/>
    <w:rsid w:val="0047504D"/>
    <w:rsid w:val="0049014C"/>
    <w:rsid w:val="004A0D9A"/>
    <w:rsid w:val="004C75FD"/>
    <w:rsid w:val="004D5052"/>
    <w:rsid w:val="004D7561"/>
    <w:rsid w:val="004E5649"/>
    <w:rsid w:val="00570AA4"/>
    <w:rsid w:val="00574F7A"/>
    <w:rsid w:val="00646441"/>
    <w:rsid w:val="006D67F8"/>
    <w:rsid w:val="006F07A6"/>
    <w:rsid w:val="007378D2"/>
    <w:rsid w:val="00744C5D"/>
    <w:rsid w:val="007E1F53"/>
    <w:rsid w:val="008029EC"/>
    <w:rsid w:val="0085281C"/>
    <w:rsid w:val="00877039"/>
    <w:rsid w:val="008F7A96"/>
    <w:rsid w:val="00985F72"/>
    <w:rsid w:val="009A7E71"/>
    <w:rsid w:val="00A543EB"/>
    <w:rsid w:val="00A56EFF"/>
    <w:rsid w:val="00A77AAE"/>
    <w:rsid w:val="00A90214"/>
    <w:rsid w:val="00A96FB9"/>
    <w:rsid w:val="00AA102E"/>
    <w:rsid w:val="00AD0989"/>
    <w:rsid w:val="00B12B54"/>
    <w:rsid w:val="00B903AA"/>
    <w:rsid w:val="00B93414"/>
    <w:rsid w:val="00BC2DA6"/>
    <w:rsid w:val="00BC5301"/>
    <w:rsid w:val="00BD2B39"/>
    <w:rsid w:val="00C021C2"/>
    <w:rsid w:val="00C10228"/>
    <w:rsid w:val="00C249A7"/>
    <w:rsid w:val="00C362E2"/>
    <w:rsid w:val="00C50F88"/>
    <w:rsid w:val="00C65EB3"/>
    <w:rsid w:val="00C67224"/>
    <w:rsid w:val="00C71E5A"/>
    <w:rsid w:val="00CC7D51"/>
    <w:rsid w:val="00D67587"/>
    <w:rsid w:val="00DE78C4"/>
    <w:rsid w:val="00EB0C86"/>
    <w:rsid w:val="00EE409C"/>
    <w:rsid w:val="00F36694"/>
    <w:rsid w:val="00F37938"/>
    <w:rsid w:val="00F60C20"/>
    <w:rsid w:val="00FC1F30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E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F37938"/>
    <w:rPr>
      <w:spacing w:val="-2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F37938"/>
    <w:rPr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37938"/>
    <w:pPr>
      <w:widowControl w:val="0"/>
      <w:shd w:val="clear" w:color="auto" w:fill="FFFFFF"/>
      <w:spacing w:before="300" w:line="211" w:lineRule="exact"/>
      <w:jc w:val="right"/>
    </w:pPr>
    <w:rPr>
      <w:spacing w:val="-2"/>
      <w:sz w:val="18"/>
      <w:szCs w:val="18"/>
    </w:rPr>
  </w:style>
  <w:style w:type="paragraph" w:styleId="a5">
    <w:name w:val="Balloon Text"/>
    <w:basedOn w:val="a"/>
    <w:link w:val="a6"/>
    <w:rsid w:val="001F2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F262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427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8F48-A01D-49CB-A196-54D172E5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34</cp:revision>
  <cp:lastPrinted>2021-03-15T06:32:00Z</cp:lastPrinted>
  <dcterms:created xsi:type="dcterms:W3CDTF">2017-07-17T03:08:00Z</dcterms:created>
  <dcterms:modified xsi:type="dcterms:W3CDTF">2021-03-15T06:32:00Z</dcterms:modified>
</cp:coreProperties>
</file>