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31" w:rsidRDefault="00957D31" w:rsidP="0041469E">
      <w:pPr>
        <w:pStyle w:val="21"/>
        <w:jc w:val="right"/>
      </w:pPr>
    </w:p>
    <w:p w:rsidR="0041469E" w:rsidRDefault="0041469E" w:rsidP="00F155A4">
      <w:pPr>
        <w:pStyle w:val="21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38150" cy="752475"/>
            <wp:effectExtent l="0" t="0" r="0" b="9525"/>
            <wp:docPr id="2" name="Рисунок 2" descr="герб 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9E" w:rsidRDefault="0041469E" w:rsidP="0041469E">
      <w:pPr>
        <w:pStyle w:val="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41469E" w:rsidRDefault="0041469E" w:rsidP="0041469E">
      <w:pPr>
        <w:pStyle w:val="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АРОМАШЕВСКОГО МУНИЦИПАЛЬНОГО РАЙОНА</w:t>
      </w:r>
    </w:p>
    <w:p w:rsidR="0041469E" w:rsidRDefault="0030329E" w:rsidP="0041469E">
      <w:pPr>
        <w:pStyle w:val="2"/>
        <w:rPr>
          <w:sz w:val="32"/>
          <w:szCs w:val="32"/>
        </w:rPr>
      </w:pPr>
      <w:r>
        <w:rPr>
          <w:noProof/>
          <w:sz w:val="32"/>
          <w:szCs w:val="32"/>
        </w:rPr>
        <w:pict>
          <v:line id="Прямая соединительная линия 1" o:spid="_x0000_s1026" style="position:absolute;left:0;text-align:left;z-index:251658240;visibility:visible;mso-position-horizontal-relative:margin;mso-position-vertical-relative:margin" from=".8pt,106.85pt" to="468.8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" strokeweight="4.5pt">
            <v:stroke startarrowwidth="narrow" startarrowlength="short" endarrowwidth="narrow" endarrowlength="short" linestyle="thickThin"/>
            <w10:wrap anchorx="margin" anchory="margin"/>
          </v:line>
        </w:pict>
      </w:r>
    </w:p>
    <w:p w:rsidR="0041469E" w:rsidRDefault="0041469E" w:rsidP="004146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1469E" w:rsidRDefault="0041469E" w:rsidP="0041469E">
      <w:pPr>
        <w:pStyle w:val="3"/>
        <w:rPr>
          <w:sz w:val="28"/>
        </w:rPr>
      </w:pPr>
    </w:p>
    <w:p w:rsidR="0041469E" w:rsidRDefault="00E64E3D" w:rsidP="0041469E">
      <w:pPr>
        <w:pStyle w:val="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29.05.</w:t>
      </w:r>
      <w:r w:rsidR="0041469E">
        <w:rPr>
          <w:rFonts w:ascii="Times New Roman" w:hAnsi="Times New Roman"/>
          <w:sz w:val="28"/>
          <w:szCs w:val="28"/>
        </w:rPr>
        <w:t xml:space="preserve">2018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41469E">
        <w:rPr>
          <w:rFonts w:ascii="Times New Roman" w:hAnsi="Times New Roman"/>
          <w:sz w:val="28"/>
          <w:szCs w:val="28"/>
        </w:rPr>
        <w:t xml:space="preserve">            №</w:t>
      </w:r>
      <w:r>
        <w:rPr>
          <w:rFonts w:ascii="Times New Roman" w:hAnsi="Times New Roman"/>
          <w:sz w:val="28"/>
          <w:szCs w:val="28"/>
        </w:rPr>
        <w:t xml:space="preserve"> 38</w:t>
      </w:r>
    </w:p>
    <w:p w:rsidR="0041469E" w:rsidRDefault="0041469E" w:rsidP="0041469E">
      <w:pPr>
        <w:pStyle w:val="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ромашево</w:t>
      </w:r>
    </w:p>
    <w:p w:rsidR="0041469E" w:rsidRDefault="0041469E" w:rsidP="0041469E">
      <w:pPr>
        <w:ind w:right="6475"/>
        <w:jc w:val="both"/>
        <w:rPr>
          <w:rFonts w:ascii="Arial" w:hAnsi="Arial" w:cs="Arial"/>
          <w:b/>
          <w:i/>
          <w:iCs/>
          <w:color w:val="000000"/>
          <w:spacing w:val="-2"/>
          <w:sz w:val="24"/>
          <w:szCs w:val="24"/>
        </w:rPr>
      </w:pPr>
    </w:p>
    <w:p w:rsidR="0041469E" w:rsidRDefault="0041469E" w:rsidP="0041469E">
      <w:pPr>
        <w:ind w:right="6475"/>
        <w:jc w:val="both"/>
        <w:rPr>
          <w:rFonts w:ascii="Arial" w:hAnsi="Arial" w:cs="Arial"/>
          <w:b/>
          <w:i/>
          <w:iCs/>
          <w:color w:val="000000"/>
          <w:spacing w:val="-2"/>
          <w:sz w:val="24"/>
          <w:szCs w:val="24"/>
        </w:rPr>
      </w:pPr>
    </w:p>
    <w:p w:rsidR="0041469E" w:rsidRPr="00A52B15" w:rsidRDefault="0041469E" w:rsidP="0041469E">
      <w:pPr>
        <w:pStyle w:val="a4"/>
        <w:spacing w:before="0" w:beforeAutospacing="0" w:after="0"/>
        <w:ind w:right="4819"/>
        <w:jc w:val="both"/>
        <w:rPr>
          <w:rFonts w:ascii="Arial" w:hAnsi="Arial" w:cs="Arial"/>
          <w:b/>
          <w:bCs/>
          <w:i/>
        </w:rPr>
      </w:pPr>
      <w:r w:rsidRPr="00742A89">
        <w:rPr>
          <w:rFonts w:ascii="Arial" w:hAnsi="Arial" w:cs="Arial"/>
          <w:b/>
          <w:bCs/>
          <w:i/>
        </w:rPr>
        <w:t xml:space="preserve">Об утверждении </w:t>
      </w:r>
      <w:r>
        <w:rPr>
          <w:rFonts w:ascii="Arial" w:hAnsi="Arial" w:cs="Arial"/>
          <w:b/>
          <w:bCs/>
          <w:i/>
        </w:rPr>
        <w:t>типовой формы соглашения (договора) о предоставлении субсидии</w:t>
      </w:r>
      <w:r w:rsidRPr="00742A89">
        <w:rPr>
          <w:rFonts w:ascii="Arial" w:hAnsi="Arial" w:cs="Arial"/>
          <w:b/>
          <w:bCs/>
          <w:i/>
        </w:rPr>
        <w:t xml:space="preserve"> из бюджета </w:t>
      </w:r>
      <w:r>
        <w:rPr>
          <w:rFonts w:ascii="Arial" w:hAnsi="Arial" w:cs="Arial"/>
          <w:b/>
          <w:bCs/>
          <w:i/>
        </w:rPr>
        <w:t>Аромашевского</w:t>
      </w:r>
      <w:r w:rsidRPr="00742A89">
        <w:rPr>
          <w:rFonts w:ascii="Arial" w:hAnsi="Arial" w:cs="Arial"/>
          <w:b/>
          <w:bCs/>
          <w:i/>
        </w:rPr>
        <w:t xml:space="preserve"> муниципального</w:t>
      </w:r>
      <w:r>
        <w:rPr>
          <w:rFonts w:ascii="Arial" w:hAnsi="Arial" w:cs="Arial"/>
          <w:b/>
          <w:bCs/>
          <w:i/>
        </w:rPr>
        <w:t xml:space="preserve"> </w:t>
      </w:r>
      <w:r w:rsidRPr="00742A89">
        <w:rPr>
          <w:rFonts w:ascii="Arial" w:hAnsi="Arial" w:cs="Arial"/>
          <w:b/>
          <w:bCs/>
          <w:i/>
        </w:rPr>
        <w:t xml:space="preserve">района </w:t>
      </w:r>
      <w:r>
        <w:rPr>
          <w:rFonts w:ascii="Arial" w:hAnsi="Arial" w:cs="Arial"/>
          <w:b/>
          <w:bCs/>
          <w:i/>
        </w:rPr>
        <w:t xml:space="preserve"> н</w:t>
      </w:r>
      <w:r w:rsidRPr="00742A89">
        <w:rPr>
          <w:rFonts w:ascii="Arial" w:hAnsi="Arial" w:cs="Arial"/>
          <w:b/>
          <w:bCs/>
          <w:i/>
        </w:rPr>
        <w:t>екоммерческим организациям</w:t>
      </w:r>
      <w:r>
        <w:rPr>
          <w:rFonts w:ascii="Arial" w:hAnsi="Arial" w:cs="Arial"/>
          <w:b/>
          <w:bCs/>
          <w:i/>
        </w:rPr>
        <w:t>, не являющимся муниципальными учреждениями</w:t>
      </w:r>
    </w:p>
    <w:p w:rsidR="0041469E" w:rsidRDefault="0041469E" w:rsidP="0041469E">
      <w:pPr>
        <w:ind w:right="5528"/>
        <w:jc w:val="both"/>
        <w:rPr>
          <w:rFonts w:ascii="Arial" w:hAnsi="Arial" w:cs="Arial"/>
          <w:iCs/>
          <w:color w:val="000000"/>
          <w:spacing w:val="-2"/>
          <w:sz w:val="24"/>
          <w:szCs w:val="24"/>
        </w:rPr>
      </w:pPr>
    </w:p>
    <w:p w:rsidR="0041469E" w:rsidRPr="00FC68F2" w:rsidRDefault="0041469E" w:rsidP="00FC68F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1469E" w:rsidRPr="00FC68F2" w:rsidRDefault="0041469E" w:rsidP="00FC68F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C68F2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FC68F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Постановлением</w:t>
        </w:r>
      </w:hyperlink>
      <w:r w:rsidRPr="00FC68F2">
        <w:rPr>
          <w:rFonts w:ascii="Arial" w:hAnsi="Arial" w:cs="Arial"/>
          <w:sz w:val="24"/>
          <w:szCs w:val="24"/>
        </w:rP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</w:t>
      </w:r>
    </w:p>
    <w:p w:rsidR="0041469E" w:rsidRPr="00FC68F2" w:rsidRDefault="0041469E" w:rsidP="00FC68F2">
      <w:pPr>
        <w:pStyle w:val="a5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FC68F2">
        <w:rPr>
          <w:rFonts w:ascii="Arial" w:hAnsi="Arial" w:cs="Arial"/>
          <w:sz w:val="24"/>
          <w:szCs w:val="24"/>
        </w:rPr>
        <w:t xml:space="preserve">Утвердить типовую </w:t>
      </w:r>
      <w:hyperlink r:id="rId7" w:anchor="P28" w:history="1">
        <w:r w:rsidRPr="00FC68F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форму</w:t>
        </w:r>
      </w:hyperlink>
      <w:r w:rsidRPr="00FC68F2">
        <w:rPr>
          <w:rFonts w:ascii="Arial" w:hAnsi="Arial" w:cs="Arial"/>
          <w:sz w:val="24"/>
          <w:szCs w:val="24"/>
        </w:rPr>
        <w:t xml:space="preserve"> соглашения (договора) </w:t>
      </w:r>
      <w:r w:rsidR="00937CBE" w:rsidRPr="00FC68F2">
        <w:rPr>
          <w:rFonts w:ascii="Arial" w:hAnsi="Arial" w:cs="Arial"/>
          <w:sz w:val="24"/>
          <w:szCs w:val="24"/>
        </w:rPr>
        <w:t>о предоставлении субсидии из бюджета Аромашевского муниципального района  некоммерческим организациям, не являющимся муниципальными учреждениями</w:t>
      </w:r>
      <w:r w:rsidRPr="00FC68F2">
        <w:rPr>
          <w:rFonts w:ascii="Arial" w:hAnsi="Arial" w:cs="Arial"/>
          <w:sz w:val="24"/>
          <w:szCs w:val="24"/>
        </w:rPr>
        <w:t xml:space="preserve">, согласно приложению к настоящему </w:t>
      </w:r>
      <w:r w:rsidR="009A1776" w:rsidRPr="00FC68F2">
        <w:rPr>
          <w:rFonts w:ascii="Arial" w:hAnsi="Arial" w:cs="Arial"/>
          <w:sz w:val="24"/>
          <w:szCs w:val="24"/>
        </w:rPr>
        <w:t>постановлению</w:t>
      </w:r>
      <w:r w:rsidRPr="00FC68F2">
        <w:rPr>
          <w:rFonts w:ascii="Arial" w:hAnsi="Arial" w:cs="Arial"/>
          <w:sz w:val="24"/>
          <w:szCs w:val="24"/>
        </w:rPr>
        <w:t>.</w:t>
      </w:r>
    </w:p>
    <w:p w:rsidR="0041469E" w:rsidRPr="00FC68F2" w:rsidRDefault="0041469E" w:rsidP="00FC68F2">
      <w:pPr>
        <w:pStyle w:val="a5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FC68F2">
        <w:rPr>
          <w:rFonts w:ascii="Arial" w:hAnsi="Arial" w:cs="Arial"/>
          <w:sz w:val="24"/>
          <w:szCs w:val="24"/>
        </w:rPr>
        <w:t>Настоящее постановление без приложени</w:t>
      </w:r>
      <w:r w:rsidR="00FC68F2">
        <w:rPr>
          <w:rFonts w:ascii="Arial" w:hAnsi="Arial" w:cs="Arial"/>
          <w:sz w:val="24"/>
          <w:szCs w:val="24"/>
        </w:rPr>
        <w:t>я</w:t>
      </w:r>
      <w:r w:rsidRPr="00FC68F2">
        <w:rPr>
          <w:rFonts w:ascii="Arial" w:hAnsi="Arial" w:cs="Arial"/>
          <w:sz w:val="24"/>
          <w:szCs w:val="24"/>
        </w:rPr>
        <w:t xml:space="preserve"> опубликовать в районной газете «Слава труду».</w:t>
      </w:r>
    </w:p>
    <w:p w:rsidR="0041469E" w:rsidRPr="00FC68F2" w:rsidRDefault="0041469E" w:rsidP="00FC68F2">
      <w:pPr>
        <w:pStyle w:val="a5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FC68F2">
        <w:rPr>
          <w:rFonts w:ascii="Arial" w:hAnsi="Arial" w:cs="Arial"/>
          <w:sz w:val="24"/>
          <w:szCs w:val="24"/>
        </w:rPr>
        <w:t>Постановление и приложени</w:t>
      </w:r>
      <w:r w:rsidR="00FC68F2">
        <w:rPr>
          <w:rFonts w:ascii="Arial" w:hAnsi="Arial" w:cs="Arial"/>
          <w:sz w:val="24"/>
          <w:szCs w:val="24"/>
        </w:rPr>
        <w:t>е</w:t>
      </w:r>
      <w:r w:rsidRPr="00FC68F2">
        <w:rPr>
          <w:rFonts w:ascii="Arial" w:hAnsi="Arial" w:cs="Arial"/>
          <w:sz w:val="24"/>
          <w:szCs w:val="24"/>
        </w:rPr>
        <w:t xml:space="preserve"> к нему разместить на официальном сайте Аромашевского муниципального района в информационно-телекоммуникационной сети «Интернет».</w:t>
      </w:r>
    </w:p>
    <w:p w:rsidR="0041469E" w:rsidRPr="00FC68F2" w:rsidRDefault="0041469E" w:rsidP="00FC68F2">
      <w:pPr>
        <w:pStyle w:val="a5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C68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FC68F2">
        <w:rPr>
          <w:rFonts w:ascii="Arial" w:hAnsi="Arial" w:cs="Arial"/>
          <w:sz w:val="24"/>
          <w:szCs w:val="24"/>
        </w:rPr>
        <w:t xml:space="preserve"> исполнением постановления возложить на Таржеманову И.В.,  заместителя главы района по социальным вопросам.</w:t>
      </w:r>
    </w:p>
    <w:p w:rsidR="0041469E" w:rsidRDefault="0041469E" w:rsidP="00FC68F2">
      <w:pPr>
        <w:spacing w:after="0" w:line="240" w:lineRule="auto"/>
        <w:ind w:right="-5"/>
        <w:jc w:val="both"/>
        <w:rPr>
          <w:rFonts w:ascii="Arial" w:hAnsi="Arial" w:cs="Arial"/>
          <w:b/>
          <w:i/>
          <w:iCs/>
          <w:spacing w:val="-2"/>
          <w:sz w:val="24"/>
          <w:szCs w:val="24"/>
        </w:rPr>
      </w:pPr>
    </w:p>
    <w:p w:rsidR="00FC68F2" w:rsidRDefault="00FC68F2" w:rsidP="00FC68F2">
      <w:pPr>
        <w:spacing w:after="0" w:line="240" w:lineRule="auto"/>
        <w:ind w:right="-5"/>
        <w:jc w:val="both"/>
        <w:rPr>
          <w:rFonts w:ascii="Arial" w:hAnsi="Arial" w:cs="Arial"/>
          <w:b/>
          <w:i/>
          <w:iCs/>
          <w:spacing w:val="-2"/>
          <w:sz w:val="24"/>
          <w:szCs w:val="24"/>
        </w:rPr>
      </w:pPr>
    </w:p>
    <w:p w:rsidR="00FC68F2" w:rsidRPr="00FC68F2" w:rsidRDefault="00FC68F2" w:rsidP="00FC68F2">
      <w:pPr>
        <w:spacing w:after="0" w:line="240" w:lineRule="auto"/>
        <w:ind w:right="-5"/>
        <w:jc w:val="both"/>
        <w:rPr>
          <w:rFonts w:ascii="Arial" w:hAnsi="Arial" w:cs="Arial"/>
          <w:b/>
          <w:i/>
          <w:iCs/>
          <w:spacing w:val="-2"/>
          <w:sz w:val="24"/>
          <w:szCs w:val="24"/>
        </w:rPr>
      </w:pPr>
    </w:p>
    <w:p w:rsidR="0041469E" w:rsidRPr="00FC68F2" w:rsidRDefault="0041469E" w:rsidP="00FC68F2">
      <w:pPr>
        <w:spacing w:after="0" w:line="240" w:lineRule="auto"/>
        <w:ind w:right="-5"/>
        <w:jc w:val="both"/>
        <w:rPr>
          <w:rFonts w:ascii="Arial" w:hAnsi="Arial" w:cs="Arial"/>
          <w:b/>
          <w:i/>
          <w:iCs/>
          <w:spacing w:val="-2"/>
          <w:sz w:val="24"/>
          <w:szCs w:val="24"/>
        </w:rPr>
      </w:pPr>
    </w:p>
    <w:p w:rsidR="0041469E" w:rsidRPr="00FC68F2" w:rsidRDefault="0041469E" w:rsidP="00FC68F2">
      <w:pPr>
        <w:spacing w:after="0" w:line="240" w:lineRule="auto"/>
        <w:ind w:right="-5"/>
        <w:jc w:val="both"/>
        <w:rPr>
          <w:rFonts w:ascii="Arial" w:hAnsi="Arial" w:cs="Arial"/>
          <w:b/>
          <w:i/>
          <w:iCs/>
          <w:spacing w:val="-2"/>
          <w:sz w:val="24"/>
          <w:szCs w:val="24"/>
        </w:rPr>
      </w:pPr>
      <w:r w:rsidRPr="00FC68F2">
        <w:rPr>
          <w:rFonts w:ascii="Arial" w:hAnsi="Arial" w:cs="Arial"/>
          <w:b/>
          <w:i/>
          <w:iCs/>
          <w:spacing w:val="-2"/>
          <w:sz w:val="24"/>
          <w:szCs w:val="24"/>
        </w:rPr>
        <w:t>Глава района                                                                                                   И.А.Власов</w:t>
      </w:r>
    </w:p>
    <w:p w:rsidR="0041469E" w:rsidRDefault="0041469E" w:rsidP="0041469E"/>
    <w:p w:rsidR="0096603D" w:rsidRPr="0096603D" w:rsidRDefault="0096603D" w:rsidP="0096603D">
      <w:pPr>
        <w:pStyle w:val="ConsPlusNormal"/>
        <w:jc w:val="right"/>
        <w:outlineLvl w:val="0"/>
        <w:rPr>
          <w:rFonts w:ascii="Arial" w:hAnsi="Arial" w:cs="Arial"/>
          <w:szCs w:val="22"/>
        </w:rPr>
      </w:pPr>
      <w:r w:rsidRPr="0096603D">
        <w:rPr>
          <w:rFonts w:ascii="Arial" w:hAnsi="Arial" w:cs="Arial"/>
          <w:szCs w:val="22"/>
        </w:rPr>
        <w:lastRenderedPageBreak/>
        <w:t>Приложение</w:t>
      </w:r>
    </w:p>
    <w:p w:rsidR="009A1776" w:rsidRDefault="0096603D" w:rsidP="009A1776">
      <w:pPr>
        <w:pStyle w:val="ConsPlusNormal"/>
        <w:jc w:val="right"/>
        <w:rPr>
          <w:rFonts w:ascii="Arial" w:hAnsi="Arial" w:cs="Arial"/>
          <w:szCs w:val="22"/>
        </w:rPr>
      </w:pPr>
      <w:r w:rsidRPr="0096603D">
        <w:rPr>
          <w:rFonts w:ascii="Arial" w:hAnsi="Arial" w:cs="Arial"/>
          <w:szCs w:val="22"/>
        </w:rPr>
        <w:t xml:space="preserve">к </w:t>
      </w:r>
      <w:r w:rsidR="009A1776">
        <w:rPr>
          <w:rFonts w:ascii="Arial" w:hAnsi="Arial" w:cs="Arial"/>
          <w:szCs w:val="22"/>
        </w:rPr>
        <w:t xml:space="preserve">постановлению администрации </w:t>
      </w:r>
    </w:p>
    <w:p w:rsidR="0096603D" w:rsidRPr="0096603D" w:rsidRDefault="009A1776" w:rsidP="009A1776">
      <w:pPr>
        <w:pStyle w:val="ConsPlusNormal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Аромашевского муниципального района </w:t>
      </w:r>
    </w:p>
    <w:p w:rsidR="0096603D" w:rsidRPr="0096603D" w:rsidRDefault="0096603D" w:rsidP="0096603D">
      <w:pPr>
        <w:pStyle w:val="ConsPlusNormal"/>
        <w:jc w:val="right"/>
        <w:rPr>
          <w:rFonts w:ascii="Arial" w:hAnsi="Arial" w:cs="Arial"/>
          <w:szCs w:val="22"/>
        </w:rPr>
      </w:pPr>
      <w:r w:rsidRPr="0096603D">
        <w:rPr>
          <w:rFonts w:ascii="Arial" w:hAnsi="Arial" w:cs="Arial"/>
          <w:szCs w:val="22"/>
        </w:rPr>
        <w:t xml:space="preserve">от </w:t>
      </w:r>
      <w:r w:rsidR="00E64E3D">
        <w:rPr>
          <w:rFonts w:ascii="Arial" w:hAnsi="Arial" w:cs="Arial"/>
          <w:szCs w:val="22"/>
        </w:rPr>
        <w:t>29.05.</w:t>
      </w:r>
      <w:r w:rsidRPr="0096603D">
        <w:rPr>
          <w:rFonts w:ascii="Arial" w:hAnsi="Arial" w:cs="Arial"/>
          <w:szCs w:val="22"/>
        </w:rPr>
        <w:t>201</w:t>
      </w:r>
      <w:r w:rsidR="009A1776">
        <w:rPr>
          <w:rFonts w:ascii="Arial" w:hAnsi="Arial" w:cs="Arial"/>
          <w:szCs w:val="22"/>
        </w:rPr>
        <w:t>8</w:t>
      </w:r>
      <w:r w:rsidRPr="0096603D">
        <w:rPr>
          <w:rFonts w:ascii="Arial" w:hAnsi="Arial" w:cs="Arial"/>
          <w:szCs w:val="22"/>
        </w:rPr>
        <w:t xml:space="preserve">  N </w:t>
      </w:r>
      <w:r w:rsidR="00E64E3D">
        <w:rPr>
          <w:rFonts w:ascii="Arial" w:hAnsi="Arial" w:cs="Arial"/>
          <w:szCs w:val="22"/>
        </w:rPr>
        <w:t>38</w:t>
      </w:r>
    </w:p>
    <w:p w:rsidR="0096603D" w:rsidRPr="0096603D" w:rsidRDefault="0096603D" w:rsidP="0096603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6603D" w:rsidRPr="0096603D" w:rsidRDefault="0096603D" w:rsidP="0096603D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28"/>
      <w:bookmarkEnd w:id="0"/>
      <w:r w:rsidRPr="0096603D">
        <w:rPr>
          <w:rFonts w:ascii="Arial" w:hAnsi="Arial" w:cs="Arial"/>
          <w:sz w:val="24"/>
          <w:szCs w:val="24"/>
        </w:rPr>
        <w:t>ТИПОВАЯ ФОРМА</w:t>
      </w:r>
    </w:p>
    <w:p w:rsidR="0096603D" w:rsidRPr="0096603D" w:rsidRDefault="0096603D" w:rsidP="0096603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 xml:space="preserve">СОГЛАШЕНИЯ (ДОГОВОРА) О ПРЕДОСТАВЛЕНИИ ИЗ </w:t>
      </w:r>
      <w:r>
        <w:rPr>
          <w:rFonts w:ascii="Arial" w:hAnsi="Arial" w:cs="Arial"/>
          <w:sz w:val="24"/>
          <w:szCs w:val="24"/>
        </w:rPr>
        <w:t>БЮДЖЕТА АРОМАШЕВСКОГО МУНИЦИПАЛЬНОГО РАЙОНА</w:t>
      </w:r>
    </w:p>
    <w:p w:rsidR="0096603D" w:rsidRPr="0096603D" w:rsidRDefault="0096603D" w:rsidP="0096603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>СУБСИДИИ НЕКОММЕРЧЕСКИМ ОРГАНИЗАЦИЯМ, НЕ ЯВЛЯЮЩИМСЯ</w:t>
      </w:r>
    </w:p>
    <w:p w:rsidR="0096603D" w:rsidRPr="0096603D" w:rsidRDefault="0041469E" w:rsidP="0096603D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МУНИЦИПАЛЬНЫМИ</w:t>
      </w:r>
      <w:r w:rsidR="0096603D" w:rsidRPr="0096603D">
        <w:rPr>
          <w:rFonts w:ascii="Arial" w:hAnsi="Arial" w:cs="Arial"/>
          <w:sz w:val="24"/>
          <w:szCs w:val="24"/>
        </w:rPr>
        <w:t xml:space="preserve"> УЧРЕЖДЕНИЯМИ</w:t>
      </w:r>
    </w:p>
    <w:p w:rsidR="0096603D" w:rsidRPr="0096603D" w:rsidRDefault="0096603D" w:rsidP="0096603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.А</w:t>
      </w:r>
      <w:proofErr w:type="gramEnd"/>
      <w:r>
        <w:rPr>
          <w:rFonts w:ascii="Arial" w:hAnsi="Arial" w:cs="Arial"/>
          <w:sz w:val="24"/>
          <w:szCs w:val="24"/>
        </w:rPr>
        <w:t>ромашево</w:t>
      </w:r>
      <w:bookmarkStart w:id="1" w:name="_GoBack"/>
      <w:bookmarkEnd w:id="1"/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>"__" ____________ 20__ г.                       N _________________________</w:t>
      </w:r>
    </w:p>
    <w:p w:rsidR="0096603D" w:rsidRPr="00FC68F2" w:rsidRDefault="0096603D" w:rsidP="0096603D">
      <w:pPr>
        <w:pStyle w:val="ConsPlusNonformat"/>
        <w:jc w:val="both"/>
        <w:rPr>
          <w:rFonts w:ascii="Arial" w:hAnsi="Arial" w:cs="Arial"/>
        </w:rPr>
      </w:pPr>
      <w:r w:rsidRPr="00FC68F2">
        <w:rPr>
          <w:rFonts w:ascii="Arial" w:hAnsi="Arial" w:cs="Arial"/>
        </w:rPr>
        <w:t xml:space="preserve">  </w:t>
      </w:r>
      <w:proofErr w:type="gramStart"/>
      <w:r w:rsidRPr="00FC68F2">
        <w:rPr>
          <w:rFonts w:ascii="Arial" w:hAnsi="Arial" w:cs="Arial"/>
        </w:rPr>
        <w:t xml:space="preserve">(дата заключения                               </w:t>
      </w:r>
      <w:r w:rsidR="00FC68F2">
        <w:rPr>
          <w:rFonts w:ascii="Arial" w:hAnsi="Arial" w:cs="Arial"/>
        </w:rPr>
        <w:t xml:space="preserve">                                  </w:t>
      </w:r>
      <w:r w:rsidRPr="00FC68F2">
        <w:rPr>
          <w:rFonts w:ascii="Arial" w:hAnsi="Arial" w:cs="Arial"/>
        </w:rPr>
        <w:t xml:space="preserve">    (номер соглашения</w:t>
      </w:r>
      <w:proofErr w:type="gramEnd"/>
    </w:p>
    <w:p w:rsidR="0096603D" w:rsidRPr="00FC68F2" w:rsidRDefault="0096603D" w:rsidP="0096603D">
      <w:pPr>
        <w:pStyle w:val="ConsPlusNonformat"/>
        <w:jc w:val="both"/>
        <w:rPr>
          <w:rFonts w:ascii="Arial" w:hAnsi="Arial" w:cs="Arial"/>
        </w:rPr>
      </w:pPr>
      <w:proofErr w:type="gramStart"/>
      <w:r w:rsidRPr="00FC68F2">
        <w:rPr>
          <w:rFonts w:ascii="Arial" w:hAnsi="Arial" w:cs="Arial"/>
        </w:rPr>
        <w:t xml:space="preserve">соглашения (договора))                                 </w:t>
      </w:r>
      <w:r w:rsidR="00FC68F2">
        <w:rPr>
          <w:rFonts w:ascii="Arial" w:hAnsi="Arial" w:cs="Arial"/>
        </w:rPr>
        <w:t xml:space="preserve">                            </w:t>
      </w:r>
      <w:r w:rsidRPr="00FC68F2">
        <w:rPr>
          <w:rFonts w:ascii="Arial" w:hAnsi="Arial" w:cs="Arial"/>
        </w:rPr>
        <w:t xml:space="preserve">   (договора))</w:t>
      </w:r>
      <w:proofErr w:type="gramEnd"/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6603D" w:rsidRPr="0096603D" w:rsidRDefault="00BA28D4" w:rsidP="0096603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  <w:r w:rsidR="0096603D">
        <w:rPr>
          <w:rFonts w:ascii="Arial" w:hAnsi="Arial" w:cs="Arial"/>
          <w:sz w:val="24"/>
          <w:szCs w:val="24"/>
        </w:rPr>
        <w:t xml:space="preserve"> Аромашевского муниципального района, </w:t>
      </w:r>
      <w:r w:rsidR="0096603D" w:rsidRPr="0096603D">
        <w:rPr>
          <w:rFonts w:ascii="Arial" w:hAnsi="Arial" w:cs="Arial"/>
          <w:sz w:val="24"/>
          <w:szCs w:val="24"/>
        </w:rPr>
        <w:t xml:space="preserve">именуемый  в  дальнейшем  "Главный  распорядитель  </w:t>
      </w:r>
      <w:r>
        <w:rPr>
          <w:rFonts w:ascii="Arial" w:hAnsi="Arial" w:cs="Arial"/>
          <w:sz w:val="24"/>
          <w:szCs w:val="24"/>
        </w:rPr>
        <w:t xml:space="preserve">средств </w:t>
      </w:r>
      <w:r w:rsidR="0096603D">
        <w:rPr>
          <w:rFonts w:ascii="Arial" w:hAnsi="Arial" w:cs="Arial"/>
          <w:sz w:val="24"/>
          <w:szCs w:val="24"/>
        </w:rPr>
        <w:t xml:space="preserve"> </w:t>
      </w:r>
      <w:r w:rsidR="0096603D" w:rsidRPr="0096603D">
        <w:rPr>
          <w:rFonts w:ascii="Arial" w:hAnsi="Arial" w:cs="Arial"/>
          <w:sz w:val="24"/>
          <w:szCs w:val="24"/>
        </w:rPr>
        <w:t>бюджета</w:t>
      </w:r>
      <w:r>
        <w:rPr>
          <w:rFonts w:ascii="Arial" w:hAnsi="Arial" w:cs="Arial"/>
          <w:sz w:val="24"/>
          <w:szCs w:val="24"/>
        </w:rPr>
        <w:t xml:space="preserve"> Аромашевского муниципального района</w:t>
      </w:r>
      <w:r w:rsidR="0096603D" w:rsidRPr="0096603D">
        <w:rPr>
          <w:rFonts w:ascii="Arial" w:hAnsi="Arial" w:cs="Arial"/>
          <w:sz w:val="24"/>
          <w:szCs w:val="24"/>
        </w:rPr>
        <w:t>", в лице</w:t>
      </w: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</w:rPr>
      </w:pPr>
      <w:r w:rsidRPr="0096603D">
        <w:rPr>
          <w:rFonts w:ascii="Arial" w:hAnsi="Arial" w:cs="Arial"/>
        </w:rPr>
        <w:t xml:space="preserve">      </w:t>
      </w:r>
      <w:proofErr w:type="gramStart"/>
      <w:r w:rsidRPr="0096603D">
        <w:rPr>
          <w:rFonts w:ascii="Arial" w:hAnsi="Arial" w:cs="Arial"/>
        </w:rPr>
        <w:t xml:space="preserve">(наименование должности руководителя Главного распорядителя </w:t>
      </w:r>
      <w:proofErr w:type="gramEnd"/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</w:rPr>
      </w:pPr>
      <w:r w:rsidRPr="0096603D">
        <w:rPr>
          <w:rFonts w:ascii="Arial" w:hAnsi="Arial" w:cs="Arial"/>
        </w:rPr>
        <w:t xml:space="preserve">    средств бюджета</w:t>
      </w:r>
      <w:r w:rsidR="00BA28D4" w:rsidRPr="00BA28D4">
        <w:rPr>
          <w:rFonts w:ascii="Arial" w:hAnsi="Arial" w:cs="Arial"/>
          <w:sz w:val="24"/>
          <w:szCs w:val="24"/>
        </w:rPr>
        <w:t xml:space="preserve"> </w:t>
      </w:r>
      <w:r w:rsidR="00BA28D4" w:rsidRPr="00BA28D4">
        <w:rPr>
          <w:rFonts w:ascii="Arial" w:hAnsi="Arial" w:cs="Arial"/>
        </w:rPr>
        <w:t>Аромашевского муниципального района</w:t>
      </w:r>
      <w:r w:rsidRPr="0096603D">
        <w:rPr>
          <w:rFonts w:ascii="Arial" w:hAnsi="Arial" w:cs="Arial"/>
        </w:rPr>
        <w:t xml:space="preserve"> или уполномоченного им лица)</w:t>
      </w: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96603D">
        <w:rPr>
          <w:rFonts w:ascii="Arial" w:hAnsi="Arial" w:cs="Arial"/>
          <w:sz w:val="24"/>
          <w:szCs w:val="24"/>
        </w:rPr>
        <w:t>,</w:t>
      </w: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</w:rPr>
      </w:pPr>
      <w:r w:rsidRPr="0096603D">
        <w:rPr>
          <w:rFonts w:ascii="Arial" w:hAnsi="Arial" w:cs="Arial"/>
        </w:rPr>
        <w:t xml:space="preserve">                         (фамилия, имя, отчество)</w:t>
      </w: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96603D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96603D">
        <w:rPr>
          <w:rFonts w:ascii="Arial" w:hAnsi="Arial" w:cs="Arial"/>
          <w:sz w:val="24"/>
          <w:szCs w:val="24"/>
        </w:rPr>
        <w:t xml:space="preserve"> на основании 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</w:rPr>
      </w:pPr>
      <w:r w:rsidRPr="0096603D">
        <w:rPr>
          <w:rFonts w:ascii="Arial" w:hAnsi="Arial" w:cs="Arial"/>
        </w:rPr>
        <w:t xml:space="preserve">                              </w:t>
      </w:r>
      <w:proofErr w:type="gramStart"/>
      <w:r w:rsidRPr="0096603D">
        <w:rPr>
          <w:rFonts w:ascii="Arial" w:hAnsi="Arial" w:cs="Arial"/>
        </w:rPr>
        <w:t>(положение об органе власти, доверенность,</w:t>
      </w:r>
      <w:proofErr w:type="gramEnd"/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</w:rPr>
      </w:pPr>
      <w:r w:rsidRPr="0096603D">
        <w:rPr>
          <w:rFonts w:ascii="Arial" w:hAnsi="Arial" w:cs="Arial"/>
        </w:rPr>
        <w:t xml:space="preserve">                                       приказ или иной документ)</w:t>
      </w: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>с одной стороны, и ______________________________________________________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  <w:r w:rsidRPr="0096603D">
        <w:rPr>
          <w:rFonts w:ascii="Arial" w:hAnsi="Arial" w:cs="Arial"/>
          <w:sz w:val="24"/>
          <w:szCs w:val="24"/>
        </w:rPr>
        <w:t>_,</w:t>
      </w: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</w:rPr>
      </w:pPr>
      <w:r w:rsidRPr="0096603D">
        <w:rPr>
          <w:rFonts w:ascii="Arial" w:hAnsi="Arial" w:cs="Arial"/>
        </w:rPr>
        <w:t xml:space="preserve">                            (наименование некоммерческой организации)</w:t>
      </w: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>именуемый в дальнейшем "Получатель", в лице</w:t>
      </w: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Pr="0096603D">
        <w:rPr>
          <w:rFonts w:ascii="Arial" w:hAnsi="Arial" w:cs="Arial"/>
          <w:sz w:val="24"/>
          <w:szCs w:val="24"/>
        </w:rPr>
        <w:t>_______________________________________________________________,</w:t>
      </w: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</w:rPr>
      </w:pPr>
      <w:r w:rsidRPr="0096603D">
        <w:rPr>
          <w:rFonts w:ascii="Arial" w:hAnsi="Arial" w:cs="Arial"/>
        </w:rPr>
        <w:t xml:space="preserve">         (наименование должности лица, представляющего Получателя)</w:t>
      </w: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</w:rPr>
      </w:pPr>
      <w:r w:rsidRPr="0096603D">
        <w:rPr>
          <w:rFonts w:ascii="Arial" w:hAnsi="Arial" w:cs="Arial"/>
        </w:rPr>
        <w:t xml:space="preserve">                         (фамилия, имя, отчество)</w:t>
      </w: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96603D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96603D">
        <w:rPr>
          <w:rFonts w:ascii="Arial" w:hAnsi="Arial" w:cs="Arial"/>
          <w:sz w:val="24"/>
          <w:szCs w:val="24"/>
        </w:rPr>
        <w:t xml:space="preserve"> на основании</w:t>
      </w: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96603D">
        <w:rPr>
          <w:rFonts w:ascii="Arial" w:hAnsi="Arial" w:cs="Arial"/>
          <w:sz w:val="24"/>
          <w:szCs w:val="24"/>
        </w:rPr>
        <w:t>_,</w:t>
      </w: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</w:rPr>
      </w:pPr>
      <w:r w:rsidRPr="0096603D">
        <w:rPr>
          <w:rFonts w:ascii="Arial" w:hAnsi="Arial" w:cs="Arial"/>
        </w:rPr>
        <w:t xml:space="preserve">    (Устав некоммерческой организации, доверенность или иной документ)</w:t>
      </w: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 xml:space="preserve">с  другой  стороны,  далее  именуемые "Стороны", в соответствии </w:t>
      </w:r>
      <w:proofErr w:type="gramStart"/>
      <w:r w:rsidRPr="0096603D">
        <w:rPr>
          <w:rFonts w:ascii="Arial" w:hAnsi="Arial" w:cs="Arial"/>
          <w:sz w:val="24"/>
          <w:szCs w:val="24"/>
        </w:rPr>
        <w:t>с</w:t>
      </w:r>
      <w:proofErr w:type="gramEnd"/>
      <w:r w:rsidRPr="0096603D">
        <w:rPr>
          <w:rFonts w:ascii="Arial" w:hAnsi="Arial" w:cs="Arial"/>
          <w:sz w:val="24"/>
          <w:szCs w:val="24"/>
        </w:rPr>
        <w:t xml:space="preserve"> Бюджетным</w:t>
      </w:r>
    </w:p>
    <w:p w:rsidR="0096603D" w:rsidRPr="0096603D" w:rsidRDefault="0030329E" w:rsidP="0096603D">
      <w:pPr>
        <w:pStyle w:val="ConsPlusNonformat"/>
        <w:jc w:val="both"/>
        <w:rPr>
          <w:rFonts w:ascii="Arial" w:hAnsi="Arial" w:cs="Arial"/>
          <w:sz w:val="24"/>
          <w:szCs w:val="24"/>
        </w:rPr>
      </w:pPr>
      <w:hyperlink r:id="rId8" w:history="1">
        <w:r w:rsidR="0096603D" w:rsidRPr="0096603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кодексом</w:t>
        </w:r>
      </w:hyperlink>
      <w:r w:rsidR="0096603D" w:rsidRPr="0096603D">
        <w:rPr>
          <w:rFonts w:ascii="Arial" w:hAnsi="Arial" w:cs="Arial"/>
          <w:sz w:val="24"/>
          <w:szCs w:val="24"/>
        </w:rPr>
        <w:t xml:space="preserve"> Российской Федерации,</w:t>
      </w: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96603D">
        <w:rPr>
          <w:rFonts w:ascii="Arial" w:hAnsi="Arial" w:cs="Arial"/>
          <w:sz w:val="24"/>
          <w:szCs w:val="24"/>
        </w:rPr>
        <w:t>__,</w:t>
      </w: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</w:rPr>
      </w:pPr>
      <w:r w:rsidRPr="0096603D">
        <w:rPr>
          <w:rFonts w:ascii="Arial" w:hAnsi="Arial" w:cs="Arial"/>
        </w:rPr>
        <w:t xml:space="preserve">   (наименование порядка о предоставлении субсидии из бюджета</w:t>
      </w:r>
      <w:r w:rsidR="00BA28D4" w:rsidRPr="00BA28D4">
        <w:rPr>
          <w:rFonts w:ascii="Arial" w:hAnsi="Arial" w:cs="Arial"/>
          <w:sz w:val="24"/>
          <w:szCs w:val="24"/>
        </w:rPr>
        <w:t xml:space="preserve"> </w:t>
      </w:r>
      <w:r w:rsidR="00BA28D4" w:rsidRPr="00BA28D4">
        <w:rPr>
          <w:rFonts w:ascii="Arial" w:hAnsi="Arial" w:cs="Arial"/>
        </w:rPr>
        <w:t>Аромашевского муниципального района</w:t>
      </w:r>
      <w:r w:rsidR="00BA28D4">
        <w:rPr>
          <w:rFonts w:ascii="Arial" w:hAnsi="Arial" w:cs="Arial"/>
        </w:rPr>
        <w:t xml:space="preserve"> </w:t>
      </w:r>
      <w:r w:rsidRPr="0096603D">
        <w:rPr>
          <w:rFonts w:ascii="Arial" w:hAnsi="Arial" w:cs="Arial"/>
        </w:rPr>
        <w:t xml:space="preserve"> некоммерческим организациям, не являющимся государственными</w:t>
      </w:r>
      <w:r w:rsidR="00BA28D4">
        <w:rPr>
          <w:rFonts w:ascii="Arial" w:hAnsi="Arial" w:cs="Arial"/>
        </w:rPr>
        <w:t xml:space="preserve"> </w:t>
      </w:r>
      <w:r w:rsidRPr="0096603D">
        <w:rPr>
          <w:rFonts w:ascii="Arial" w:hAnsi="Arial" w:cs="Arial"/>
        </w:rPr>
        <w:t>(муниципальными) учреждениями)</w:t>
      </w: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 xml:space="preserve">утвержденным   постановлением  </w:t>
      </w:r>
      <w:r w:rsidR="00BA28D4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Аромашевского муниципального района </w:t>
      </w:r>
      <w:r w:rsidRPr="0096603D">
        <w:rPr>
          <w:rFonts w:ascii="Arial" w:hAnsi="Arial" w:cs="Arial"/>
          <w:sz w:val="24"/>
          <w:szCs w:val="24"/>
        </w:rPr>
        <w:t xml:space="preserve">  от  "___"________  20__  N  ___ (далее - Порядок предоставления субсидии), заключили</w:t>
      </w:r>
      <w:r>
        <w:rPr>
          <w:rFonts w:ascii="Arial" w:hAnsi="Arial" w:cs="Arial"/>
          <w:sz w:val="24"/>
          <w:szCs w:val="24"/>
        </w:rPr>
        <w:t xml:space="preserve"> </w:t>
      </w:r>
      <w:r w:rsidRPr="0096603D">
        <w:rPr>
          <w:rFonts w:ascii="Arial" w:hAnsi="Arial" w:cs="Arial"/>
          <w:sz w:val="24"/>
          <w:szCs w:val="24"/>
        </w:rPr>
        <w:t>настоящее Соглашение (далее - Соглашение) о нижеследующем.</w:t>
      </w: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 xml:space="preserve">                           I.  Предмет Соглашения</w:t>
      </w: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" w:name="P82"/>
      <w:bookmarkEnd w:id="2"/>
      <w:r w:rsidRPr="0096603D">
        <w:rPr>
          <w:rFonts w:ascii="Arial" w:hAnsi="Arial" w:cs="Arial"/>
          <w:sz w:val="24"/>
          <w:szCs w:val="24"/>
        </w:rPr>
        <w:lastRenderedPageBreak/>
        <w:t xml:space="preserve">    1.1. Предметом Соглашения является предоставление из бюджета</w:t>
      </w:r>
      <w:r>
        <w:rPr>
          <w:rFonts w:ascii="Arial" w:hAnsi="Arial" w:cs="Arial"/>
          <w:sz w:val="24"/>
          <w:szCs w:val="24"/>
        </w:rPr>
        <w:t xml:space="preserve"> Аромашевского муниципального района </w:t>
      </w:r>
      <w:r w:rsidRPr="0096603D">
        <w:rPr>
          <w:rFonts w:ascii="Arial" w:hAnsi="Arial" w:cs="Arial"/>
          <w:sz w:val="24"/>
          <w:szCs w:val="24"/>
        </w:rPr>
        <w:t>в 20__ году/20__ - 20__ годах</w:t>
      </w:r>
      <w:r>
        <w:rPr>
          <w:rFonts w:ascii="Arial" w:hAnsi="Arial" w:cs="Arial"/>
          <w:sz w:val="24"/>
          <w:szCs w:val="24"/>
        </w:rPr>
        <w:t xml:space="preserve"> с</w:t>
      </w:r>
      <w:r w:rsidRPr="0096603D">
        <w:rPr>
          <w:rFonts w:ascii="Arial" w:hAnsi="Arial" w:cs="Arial"/>
          <w:sz w:val="24"/>
          <w:szCs w:val="24"/>
        </w:rPr>
        <w:t xml:space="preserve">убсидии </w:t>
      </w:r>
      <w:proofErr w:type="gramStart"/>
      <w:r w:rsidRPr="0096603D">
        <w:rPr>
          <w:rFonts w:ascii="Arial" w:hAnsi="Arial" w:cs="Arial"/>
          <w:sz w:val="24"/>
          <w:szCs w:val="24"/>
        </w:rPr>
        <w:t>на</w:t>
      </w:r>
      <w:proofErr w:type="gramEnd"/>
      <w:r w:rsidRPr="0096603D">
        <w:rPr>
          <w:rFonts w:ascii="Arial" w:hAnsi="Arial" w:cs="Arial"/>
          <w:sz w:val="24"/>
          <w:szCs w:val="24"/>
        </w:rPr>
        <w:t xml:space="preserve"> 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96603D">
        <w:rPr>
          <w:rFonts w:ascii="Arial" w:hAnsi="Arial" w:cs="Arial"/>
          <w:sz w:val="24"/>
          <w:szCs w:val="24"/>
        </w:rPr>
        <w:t>_</w:t>
      </w: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</w:rPr>
      </w:pPr>
      <w:r w:rsidRPr="0096603D">
        <w:rPr>
          <w:rFonts w:ascii="Arial" w:hAnsi="Arial" w:cs="Arial"/>
        </w:rPr>
        <w:t>(наименование Получателя)         (указание цели предоставления субсидии)</w:t>
      </w: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>(далее  -  Субсидия)  по  кодам  классификации расходов бюджетов Российской</w:t>
      </w: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>Федерации:  код  главного  распорядителя  средств бюджета</w:t>
      </w:r>
      <w:r>
        <w:rPr>
          <w:rFonts w:ascii="Arial" w:hAnsi="Arial" w:cs="Arial"/>
          <w:sz w:val="24"/>
          <w:szCs w:val="24"/>
        </w:rPr>
        <w:t xml:space="preserve"> Аромашевского муниципального района </w:t>
      </w:r>
      <w:r w:rsidRPr="0096603D">
        <w:rPr>
          <w:rFonts w:ascii="Arial" w:hAnsi="Arial" w:cs="Arial"/>
          <w:sz w:val="24"/>
          <w:szCs w:val="24"/>
        </w:rPr>
        <w:t xml:space="preserve"> ______________,  раздел ______________, подраздел ________________,</w:t>
      </w:r>
      <w:r>
        <w:rPr>
          <w:rFonts w:ascii="Arial" w:hAnsi="Arial" w:cs="Arial"/>
          <w:sz w:val="24"/>
          <w:szCs w:val="24"/>
        </w:rPr>
        <w:t xml:space="preserve"> </w:t>
      </w:r>
      <w:r w:rsidRPr="0096603D">
        <w:rPr>
          <w:rFonts w:ascii="Arial" w:hAnsi="Arial" w:cs="Arial"/>
          <w:sz w:val="24"/>
          <w:szCs w:val="24"/>
        </w:rPr>
        <w:t>целевая статья  ___________________, вид расходов 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96603D">
        <w:rPr>
          <w:rFonts w:ascii="Arial" w:hAnsi="Arial" w:cs="Arial"/>
          <w:sz w:val="24"/>
          <w:szCs w:val="24"/>
        </w:rPr>
        <w:t>в рамках программы</w:t>
      </w: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>"____________________________________________________________________"/</w:t>
      </w: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</w:rPr>
      </w:pPr>
      <w:r w:rsidRPr="0096603D">
        <w:rPr>
          <w:rFonts w:ascii="Arial" w:hAnsi="Arial" w:cs="Arial"/>
        </w:rPr>
        <w:t xml:space="preserve">                        (наименование подпрограммы)</w:t>
      </w: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 xml:space="preserve">                            II. Размер Субсидии</w:t>
      </w: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 xml:space="preserve">    2.1.   Размер   Субсидии,   предоставляемой  из    бюджета</w:t>
      </w:r>
      <w:r>
        <w:rPr>
          <w:rFonts w:ascii="Arial" w:hAnsi="Arial" w:cs="Arial"/>
          <w:sz w:val="24"/>
          <w:szCs w:val="24"/>
        </w:rPr>
        <w:t xml:space="preserve"> Аромашевского муниципального района </w:t>
      </w:r>
      <w:r w:rsidRPr="0096603D">
        <w:rPr>
          <w:rFonts w:ascii="Arial" w:hAnsi="Arial" w:cs="Arial"/>
          <w:sz w:val="24"/>
          <w:szCs w:val="24"/>
        </w:rPr>
        <w:t xml:space="preserve">  в</w:t>
      </w:r>
      <w:r>
        <w:rPr>
          <w:rFonts w:ascii="Arial" w:hAnsi="Arial" w:cs="Arial"/>
          <w:sz w:val="24"/>
          <w:szCs w:val="24"/>
        </w:rPr>
        <w:t xml:space="preserve"> </w:t>
      </w:r>
      <w:r w:rsidRPr="0096603D">
        <w:rPr>
          <w:rFonts w:ascii="Arial" w:hAnsi="Arial" w:cs="Arial"/>
          <w:sz w:val="24"/>
          <w:szCs w:val="24"/>
        </w:rPr>
        <w:t>соответствии с Соглашением, составляет</w:t>
      </w:r>
      <w:proofErr w:type="gramStart"/>
      <w:r w:rsidRPr="0096603D">
        <w:rPr>
          <w:rFonts w:ascii="Arial" w:hAnsi="Arial" w:cs="Arial"/>
          <w:sz w:val="24"/>
          <w:szCs w:val="24"/>
        </w:rPr>
        <w:t xml:space="preserve"> ____________ (_____________________)</w:t>
      </w:r>
      <w:proofErr w:type="gramEnd"/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</w:rPr>
      </w:pPr>
      <w:r w:rsidRPr="0096603D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96603D">
        <w:rPr>
          <w:rFonts w:ascii="Arial" w:hAnsi="Arial" w:cs="Arial"/>
        </w:rPr>
        <w:t xml:space="preserve">  (сумма прописью)</w:t>
      </w: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>рублей, в том числе:</w:t>
      </w: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 xml:space="preserve">    в 20___ году</w:t>
      </w:r>
      <w:proofErr w:type="gramStart"/>
      <w:r w:rsidRPr="0096603D">
        <w:rPr>
          <w:rFonts w:ascii="Arial" w:hAnsi="Arial" w:cs="Arial"/>
          <w:sz w:val="24"/>
          <w:szCs w:val="24"/>
        </w:rPr>
        <w:t xml:space="preserve"> _____________ (_________________) </w:t>
      </w:r>
      <w:proofErr w:type="gramEnd"/>
      <w:r w:rsidRPr="0096603D">
        <w:rPr>
          <w:rFonts w:ascii="Arial" w:hAnsi="Arial" w:cs="Arial"/>
          <w:sz w:val="24"/>
          <w:szCs w:val="24"/>
        </w:rPr>
        <w:t>рублей.</w:t>
      </w: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</w:rPr>
      </w:pPr>
      <w:r w:rsidRPr="0096603D">
        <w:rPr>
          <w:rFonts w:ascii="Arial" w:hAnsi="Arial" w:cs="Arial"/>
        </w:rPr>
        <w:t xml:space="preserve">                                 (сумма прописью)</w:t>
      </w: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 xml:space="preserve">    в 20___ году</w:t>
      </w:r>
      <w:proofErr w:type="gramStart"/>
      <w:r w:rsidRPr="0096603D">
        <w:rPr>
          <w:rFonts w:ascii="Arial" w:hAnsi="Arial" w:cs="Arial"/>
          <w:sz w:val="24"/>
          <w:szCs w:val="24"/>
        </w:rPr>
        <w:t xml:space="preserve"> _____________ (_________________) </w:t>
      </w:r>
      <w:proofErr w:type="gramEnd"/>
      <w:r w:rsidRPr="0096603D">
        <w:rPr>
          <w:rFonts w:ascii="Arial" w:hAnsi="Arial" w:cs="Arial"/>
          <w:sz w:val="24"/>
          <w:szCs w:val="24"/>
        </w:rPr>
        <w:t>рублей.</w:t>
      </w: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</w:rPr>
      </w:pPr>
      <w:r w:rsidRPr="0096603D">
        <w:rPr>
          <w:rFonts w:ascii="Arial" w:hAnsi="Arial" w:cs="Arial"/>
          <w:sz w:val="24"/>
          <w:szCs w:val="24"/>
        </w:rPr>
        <w:t xml:space="preserve">                                 </w:t>
      </w:r>
      <w:r w:rsidRPr="0096603D">
        <w:rPr>
          <w:rFonts w:ascii="Arial" w:hAnsi="Arial" w:cs="Arial"/>
        </w:rPr>
        <w:t>(сумма прописью)</w:t>
      </w: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 xml:space="preserve">    в 20___ году</w:t>
      </w:r>
      <w:proofErr w:type="gramStart"/>
      <w:r w:rsidRPr="0096603D">
        <w:rPr>
          <w:rFonts w:ascii="Arial" w:hAnsi="Arial" w:cs="Arial"/>
          <w:sz w:val="24"/>
          <w:szCs w:val="24"/>
        </w:rPr>
        <w:t xml:space="preserve"> _____________ (_________________) </w:t>
      </w:r>
      <w:proofErr w:type="gramEnd"/>
      <w:r w:rsidRPr="0096603D">
        <w:rPr>
          <w:rFonts w:ascii="Arial" w:hAnsi="Arial" w:cs="Arial"/>
          <w:sz w:val="24"/>
          <w:szCs w:val="24"/>
        </w:rPr>
        <w:t>рублей.</w:t>
      </w: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</w:rPr>
      </w:pPr>
      <w:r w:rsidRPr="0096603D">
        <w:rPr>
          <w:rFonts w:ascii="Arial" w:hAnsi="Arial" w:cs="Arial"/>
        </w:rPr>
        <w:t xml:space="preserve">                                 (сумма прописью)</w:t>
      </w: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 xml:space="preserve">    2.2.  Порядок  расчета  размера Субсидии, предоставляемой на </w:t>
      </w:r>
      <w:proofErr w:type="gramStart"/>
      <w:r w:rsidRPr="0096603D">
        <w:rPr>
          <w:rFonts w:ascii="Arial" w:hAnsi="Arial" w:cs="Arial"/>
          <w:sz w:val="24"/>
          <w:szCs w:val="24"/>
        </w:rPr>
        <w:t>финансовое</w:t>
      </w:r>
      <w:proofErr w:type="gramEnd"/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 xml:space="preserve">обеспечение затрат, направленных на достижение цели, указанной в </w:t>
      </w:r>
      <w:hyperlink r:id="rId9" w:anchor="P82" w:history="1">
        <w:r w:rsidRPr="0096603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пункте 1.1</w:t>
        </w:r>
      </w:hyperlink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>Соглашения,  осуществляется   в   соответствии  с  Порядком  предоставления</w:t>
      </w:r>
    </w:p>
    <w:p w:rsidR="0096603D" w:rsidRPr="0096603D" w:rsidRDefault="0096603D" w:rsidP="0096603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>субсидии.</w:t>
      </w:r>
    </w:p>
    <w:p w:rsidR="0096603D" w:rsidRPr="0096603D" w:rsidRDefault="0096603D" w:rsidP="0096603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6603D" w:rsidRPr="0096603D" w:rsidRDefault="0096603D" w:rsidP="0096603D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>III. Условия предоставления Субсидии</w:t>
      </w:r>
    </w:p>
    <w:p w:rsidR="0096603D" w:rsidRPr="0096603D" w:rsidRDefault="0096603D" w:rsidP="0096603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6603D" w:rsidRPr="0096603D" w:rsidRDefault="0096603D" w:rsidP="009660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>Субсидия предоставляется при выполнении следующих условий: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>3.1. Предоставление Получателем документов, необходимых для предоставления Субсидии, в соответствии с Порядком предоставления субсидии.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120"/>
      <w:bookmarkEnd w:id="3"/>
      <w:r w:rsidRPr="0096603D">
        <w:rPr>
          <w:rFonts w:ascii="Arial" w:hAnsi="Arial" w:cs="Arial"/>
          <w:sz w:val="24"/>
          <w:szCs w:val="24"/>
        </w:rPr>
        <w:t>3.2. Направление Субсидии на финансовое обеспечение следующих расходов: _______________________________________.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96603D">
        <w:rPr>
          <w:rFonts w:ascii="Arial" w:hAnsi="Arial" w:cs="Arial"/>
          <w:sz w:val="24"/>
          <w:szCs w:val="24"/>
        </w:rPr>
        <w:t>Запрет приобретения за счет полученных средств, предоставленных в целях финансового обеспечения затрат Получателя,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определяемых в соответствии с Порядком предоставления субсидии.</w:t>
      </w:r>
      <w:proofErr w:type="gramEnd"/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22"/>
      <w:bookmarkEnd w:id="4"/>
      <w:r w:rsidRPr="0096603D">
        <w:rPr>
          <w:rFonts w:ascii="Arial" w:hAnsi="Arial" w:cs="Arial"/>
          <w:sz w:val="24"/>
          <w:szCs w:val="24"/>
        </w:rPr>
        <w:t xml:space="preserve">3.4. Направление Получателем на достижение целей, указанных в пункте </w:t>
      </w:r>
      <w:hyperlink r:id="rId10" w:anchor="P82" w:history="1">
        <w:r w:rsidRPr="0096603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1.1</w:t>
        </w:r>
      </w:hyperlink>
      <w:r w:rsidRPr="0096603D">
        <w:rPr>
          <w:rFonts w:ascii="Arial" w:hAnsi="Arial" w:cs="Arial"/>
          <w:sz w:val="24"/>
          <w:szCs w:val="24"/>
        </w:rPr>
        <w:t xml:space="preserve">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</w:t>
      </w:r>
      <w:r w:rsidRPr="0096603D">
        <w:rPr>
          <w:rFonts w:ascii="Arial" w:hAnsi="Arial" w:cs="Arial"/>
          <w:sz w:val="24"/>
          <w:szCs w:val="24"/>
        </w:rPr>
        <w:lastRenderedPageBreak/>
        <w:t xml:space="preserve">Российской Федерации) в размере не менее __________ процентов общего объема потребности </w:t>
      </w:r>
      <w:hyperlink r:id="rId11" w:anchor="P210" w:history="1">
        <w:r w:rsidRPr="0096603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&lt;2&gt;</w:t>
        </w:r>
      </w:hyperlink>
      <w:r w:rsidRPr="0096603D">
        <w:rPr>
          <w:rFonts w:ascii="Arial" w:hAnsi="Arial" w:cs="Arial"/>
          <w:sz w:val="24"/>
          <w:szCs w:val="24"/>
        </w:rPr>
        <w:t>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>3.5. Согласие Получателя на осуществление Главным распорядителем средств бюджета</w:t>
      </w:r>
      <w:r>
        <w:rPr>
          <w:rFonts w:ascii="Arial" w:hAnsi="Arial" w:cs="Arial"/>
          <w:sz w:val="24"/>
          <w:szCs w:val="24"/>
        </w:rPr>
        <w:t xml:space="preserve"> Аромашевского муниципального района</w:t>
      </w:r>
      <w:r w:rsidRPr="0096603D">
        <w:rPr>
          <w:rFonts w:ascii="Arial" w:hAnsi="Arial" w:cs="Arial"/>
          <w:sz w:val="24"/>
          <w:szCs w:val="24"/>
        </w:rPr>
        <w:t xml:space="preserve">, предоставившим Субсидию, и органом государственного финансового контроля проверок соблюдения Получателем условий, целей и порядка предоставления Субсидии, в соответствии с пунктом </w:t>
      </w:r>
      <w:hyperlink r:id="rId12" w:history="1">
        <w:r w:rsidRPr="0096603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3 статьи 78.1</w:t>
        </w:r>
      </w:hyperlink>
      <w:r w:rsidRPr="0096603D">
        <w:rPr>
          <w:rFonts w:ascii="Arial" w:hAnsi="Arial" w:cs="Arial"/>
          <w:sz w:val="24"/>
          <w:szCs w:val="24"/>
        </w:rPr>
        <w:t xml:space="preserve"> Бюджетного кодекса Российской Федерации.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 xml:space="preserve">3.6. Достижение показателей, установленных </w:t>
      </w:r>
      <w:hyperlink r:id="rId13" w:anchor="P140" w:history="1">
        <w:r w:rsidRPr="0096603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пунктом 6.1.3</w:t>
        </w:r>
      </w:hyperlink>
      <w:r w:rsidRPr="0096603D">
        <w:rPr>
          <w:rFonts w:ascii="Arial" w:hAnsi="Arial" w:cs="Arial"/>
          <w:sz w:val="24"/>
          <w:szCs w:val="24"/>
        </w:rPr>
        <w:t xml:space="preserve"> Соглашения.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 xml:space="preserve">3.7 Иные условия </w:t>
      </w:r>
      <w:hyperlink r:id="rId14" w:anchor="P211" w:history="1">
        <w:r w:rsidRPr="0096603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&lt;3&gt;</w:t>
        </w:r>
      </w:hyperlink>
      <w:r w:rsidRPr="0096603D">
        <w:rPr>
          <w:rFonts w:ascii="Arial" w:hAnsi="Arial" w:cs="Arial"/>
          <w:sz w:val="24"/>
          <w:szCs w:val="24"/>
        </w:rPr>
        <w:t>.</w:t>
      </w:r>
    </w:p>
    <w:p w:rsidR="0096603D" w:rsidRPr="0096603D" w:rsidRDefault="0096603D" w:rsidP="0096603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6603D" w:rsidRPr="0096603D" w:rsidRDefault="0096603D" w:rsidP="0096603D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>IV. Порядок перечисления Субсидии</w:t>
      </w:r>
    </w:p>
    <w:p w:rsidR="0096603D" w:rsidRPr="0096603D" w:rsidRDefault="0096603D" w:rsidP="0096603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6603D" w:rsidRPr="0096603D" w:rsidRDefault="0096603D" w:rsidP="009660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>4.1. Перечисление Субсидии осуществляется Главным распорядителем средств бюджета</w:t>
      </w:r>
      <w:r>
        <w:rPr>
          <w:rFonts w:ascii="Arial" w:hAnsi="Arial" w:cs="Arial"/>
          <w:sz w:val="24"/>
          <w:szCs w:val="24"/>
        </w:rPr>
        <w:t xml:space="preserve"> Аромашевского муниципального района</w:t>
      </w:r>
      <w:r w:rsidRPr="0096603D">
        <w:rPr>
          <w:rFonts w:ascii="Arial" w:hAnsi="Arial" w:cs="Arial"/>
          <w:sz w:val="24"/>
          <w:szCs w:val="24"/>
        </w:rPr>
        <w:t xml:space="preserve"> в пределах утвержденных лимитов бюджетных обязательств, в соответствии с Порядком предоставления субсидии на счет Получателя, открытый в подразделениях расчетной сети Центрального банка Российской Федерации или кредитных организациях.</w:t>
      </w:r>
    </w:p>
    <w:p w:rsidR="0096603D" w:rsidRPr="0096603D" w:rsidRDefault="0096603D" w:rsidP="0096603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6603D" w:rsidRPr="0096603D" w:rsidRDefault="0096603D" w:rsidP="0096603D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>V. Возврат Субсидии</w:t>
      </w:r>
    </w:p>
    <w:p w:rsidR="0096603D" w:rsidRPr="0096603D" w:rsidRDefault="0096603D" w:rsidP="0096603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6603D" w:rsidRPr="0096603D" w:rsidRDefault="0096603D" w:rsidP="009660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133"/>
      <w:bookmarkEnd w:id="5"/>
      <w:r w:rsidRPr="0096603D">
        <w:rPr>
          <w:rFonts w:ascii="Arial" w:hAnsi="Arial" w:cs="Arial"/>
          <w:sz w:val="24"/>
          <w:szCs w:val="24"/>
        </w:rPr>
        <w:t xml:space="preserve">5.1. В случае если Получателем допущены нарушения условий предоставления Субсидии, нецелевое использование Субсидии, а также в иных случаях в соответствии с Порядком предоставления субсидии, Субсидия подлежит возврату в бюджет </w:t>
      </w:r>
      <w:r>
        <w:rPr>
          <w:rFonts w:ascii="Arial" w:hAnsi="Arial" w:cs="Arial"/>
          <w:sz w:val="24"/>
          <w:szCs w:val="24"/>
        </w:rPr>
        <w:t>Аромашевского муниципального района</w:t>
      </w:r>
      <w:r w:rsidRPr="0096603D">
        <w:rPr>
          <w:rFonts w:ascii="Arial" w:hAnsi="Arial" w:cs="Arial"/>
          <w:sz w:val="24"/>
          <w:szCs w:val="24"/>
        </w:rPr>
        <w:t xml:space="preserve"> в соответствии с Порядком предоставления субсидии.</w:t>
      </w:r>
    </w:p>
    <w:p w:rsidR="0096603D" w:rsidRPr="0096603D" w:rsidRDefault="0096603D" w:rsidP="0096603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6603D" w:rsidRPr="0096603D" w:rsidRDefault="0096603D" w:rsidP="0096603D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>VI. Права и обязанности Сторон</w:t>
      </w:r>
    </w:p>
    <w:p w:rsidR="0096603D" w:rsidRPr="0096603D" w:rsidRDefault="0096603D" w:rsidP="0096603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6603D" w:rsidRPr="0096603D" w:rsidRDefault="0096603D" w:rsidP="009660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 xml:space="preserve">6.1. Главный распорядитель средств </w:t>
      </w:r>
      <w:r>
        <w:rPr>
          <w:rFonts w:ascii="Arial" w:hAnsi="Arial" w:cs="Arial"/>
          <w:sz w:val="24"/>
          <w:szCs w:val="24"/>
        </w:rPr>
        <w:t xml:space="preserve"> </w:t>
      </w:r>
      <w:r w:rsidRPr="0096603D">
        <w:rPr>
          <w:rFonts w:ascii="Arial" w:hAnsi="Arial" w:cs="Arial"/>
          <w:sz w:val="24"/>
          <w:szCs w:val="24"/>
        </w:rPr>
        <w:t xml:space="preserve"> бюджета </w:t>
      </w:r>
      <w:r>
        <w:rPr>
          <w:rFonts w:ascii="Arial" w:hAnsi="Arial" w:cs="Arial"/>
          <w:sz w:val="24"/>
          <w:szCs w:val="24"/>
        </w:rPr>
        <w:t>Аромашевского муниципального района</w:t>
      </w:r>
      <w:r w:rsidRPr="0096603D">
        <w:rPr>
          <w:rFonts w:ascii="Arial" w:hAnsi="Arial" w:cs="Arial"/>
          <w:sz w:val="24"/>
          <w:szCs w:val="24"/>
        </w:rPr>
        <w:t xml:space="preserve"> обязан: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>6.1.1. Рассмотреть в порядке и в сроки, установленные Порядком предоставления субсидии, представленные Получателем документы.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>6.1.2. Обеспечить предоставление Субсидии Получателю в порядке и при соблюдении Получателем условий предоставления Субсидии, установленных Порядком предоставления субсидии и Соглашением.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140"/>
      <w:bookmarkEnd w:id="6"/>
      <w:r w:rsidRPr="0096603D">
        <w:rPr>
          <w:rFonts w:ascii="Arial" w:hAnsi="Arial" w:cs="Arial"/>
          <w:sz w:val="24"/>
          <w:szCs w:val="24"/>
        </w:rPr>
        <w:t>6.1.3. Устанавливать: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 xml:space="preserve">6.1.3.1. Показатели результативности в соответствии с Порядком предоставления субсидии </w:t>
      </w:r>
      <w:hyperlink r:id="rId15" w:anchor="P212" w:history="1">
        <w:r w:rsidRPr="0096603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&lt;4&gt;</w:t>
        </w:r>
      </w:hyperlink>
      <w:r w:rsidRPr="0096603D">
        <w:rPr>
          <w:rFonts w:ascii="Arial" w:hAnsi="Arial" w:cs="Arial"/>
          <w:sz w:val="24"/>
          <w:szCs w:val="24"/>
        </w:rPr>
        <w:t>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 xml:space="preserve">6.1.3.2. Показатели результативности в соответствии с Соглашением </w:t>
      </w:r>
      <w:hyperlink r:id="rId16" w:anchor="P213" w:history="1">
        <w:r w:rsidRPr="0096603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&lt;5&gt;</w:t>
        </w:r>
      </w:hyperlink>
      <w:r w:rsidRPr="0096603D">
        <w:rPr>
          <w:rFonts w:ascii="Arial" w:hAnsi="Arial" w:cs="Arial"/>
          <w:sz w:val="24"/>
          <w:szCs w:val="24"/>
        </w:rPr>
        <w:t>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 xml:space="preserve">6.1.3.3. Иные показатели </w:t>
      </w:r>
      <w:hyperlink r:id="rId17" w:anchor="P214" w:history="1">
        <w:r w:rsidRPr="0096603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&lt;6&gt;</w:t>
        </w:r>
      </w:hyperlink>
      <w:r w:rsidRPr="0096603D">
        <w:rPr>
          <w:rFonts w:ascii="Arial" w:hAnsi="Arial" w:cs="Arial"/>
          <w:sz w:val="24"/>
          <w:szCs w:val="24"/>
        </w:rPr>
        <w:t>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 xml:space="preserve">6.1.4. Осуществлять оценку достижения Получателем показателей, установленных </w:t>
      </w:r>
      <w:hyperlink r:id="rId18" w:anchor="P140" w:history="1">
        <w:r w:rsidRPr="0096603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пунктом 6.1.3</w:t>
        </w:r>
      </w:hyperlink>
      <w:r w:rsidRPr="0096603D">
        <w:rPr>
          <w:rFonts w:ascii="Arial" w:hAnsi="Arial" w:cs="Arial"/>
          <w:sz w:val="24"/>
          <w:szCs w:val="24"/>
        </w:rPr>
        <w:t xml:space="preserve"> Соглашения.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 xml:space="preserve">6.1.5. Осуществлять </w:t>
      </w:r>
      <w:proofErr w:type="gramStart"/>
      <w:r w:rsidRPr="0096603D">
        <w:rPr>
          <w:rFonts w:ascii="Arial" w:hAnsi="Arial" w:cs="Arial"/>
          <w:sz w:val="24"/>
          <w:szCs w:val="24"/>
        </w:rPr>
        <w:t>контроль за</w:t>
      </w:r>
      <w:proofErr w:type="gramEnd"/>
      <w:r w:rsidRPr="0096603D">
        <w:rPr>
          <w:rFonts w:ascii="Arial" w:hAnsi="Arial" w:cs="Arial"/>
          <w:sz w:val="24"/>
          <w:szCs w:val="24"/>
        </w:rPr>
        <w:t xml:space="preserve"> соблюдением Получателем условий, целей </w:t>
      </w:r>
      <w:r w:rsidRPr="0096603D">
        <w:rPr>
          <w:rFonts w:ascii="Arial" w:hAnsi="Arial" w:cs="Arial"/>
          <w:sz w:val="24"/>
          <w:szCs w:val="24"/>
        </w:rPr>
        <w:lastRenderedPageBreak/>
        <w:t>и порядка предоставления Субсидии.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 xml:space="preserve">6.1.6. В случае если Получателем не достигнуты значения показателей, установленных </w:t>
      </w:r>
      <w:hyperlink r:id="rId19" w:anchor="P140" w:history="1">
        <w:r w:rsidRPr="0096603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пунктом 6.1.3</w:t>
        </w:r>
      </w:hyperlink>
      <w:r w:rsidRPr="0096603D">
        <w:rPr>
          <w:rFonts w:ascii="Arial" w:hAnsi="Arial" w:cs="Arial"/>
          <w:sz w:val="24"/>
          <w:szCs w:val="24"/>
        </w:rPr>
        <w:t xml:space="preserve"> Соглашения, применять штрафные санкции </w:t>
      </w:r>
      <w:hyperlink r:id="rId20" w:anchor="P215" w:history="1">
        <w:r w:rsidRPr="0096603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&lt;7&gt;</w:t>
        </w:r>
      </w:hyperlink>
      <w:r w:rsidRPr="0096603D">
        <w:rPr>
          <w:rFonts w:ascii="Arial" w:hAnsi="Arial" w:cs="Arial"/>
          <w:sz w:val="24"/>
          <w:szCs w:val="24"/>
        </w:rPr>
        <w:t>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 xml:space="preserve">6.1.7. Выполнять иные обязательства </w:t>
      </w:r>
      <w:hyperlink r:id="rId21" w:anchor="P216" w:history="1">
        <w:r w:rsidRPr="0096603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&lt;8&gt;</w:t>
        </w:r>
      </w:hyperlink>
      <w:r w:rsidRPr="0096603D">
        <w:rPr>
          <w:rFonts w:ascii="Arial" w:hAnsi="Arial" w:cs="Arial"/>
          <w:sz w:val="24"/>
          <w:szCs w:val="24"/>
        </w:rPr>
        <w:t>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 xml:space="preserve">6.2. Главный распорядитель средств </w:t>
      </w:r>
      <w:r>
        <w:rPr>
          <w:rFonts w:ascii="Arial" w:hAnsi="Arial" w:cs="Arial"/>
          <w:sz w:val="24"/>
          <w:szCs w:val="24"/>
        </w:rPr>
        <w:t xml:space="preserve"> </w:t>
      </w:r>
      <w:r w:rsidRPr="0096603D">
        <w:rPr>
          <w:rFonts w:ascii="Arial" w:hAnsi="Arial" w:cs="Arial"/>
          <w:sz w:val="24"/>
          <w:szCs w:val="24"/>
        </w:rPr>
        <w:t xml:space="preserve"> бюджета </w:t>
      </w:r>
      <w:r>
        <w:rPr>
          <w:rFonts w:ascii="Arial" w:hAnsi="Arial" w:cs="Arial"/>
          <w:sz w:val="24"/>
          <w:szCs w:val="24"/>
        </w:rPr>
        <w:t>Аромашевского муниципального района</w:t>
      </w:r>
      <w:r w:rsidRPr="0096603D">
        <w:rPr>
          <w:rFonts w:ascii="Arial" w:hAnsi="Arial" w:cs="Arial"/>
          <w:sz w:val="24"/>
          <w:szCs w:val="24"/>
        </w:rPr>
        <w:t xml:space="preserve"> вправе: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 xml:space="preserve">6.2.1. Запрашивать у Получателя документы и материалы, необходимые для осуществления </w:t>
      </w:r>
      <w:proofErr w:type="gramStart"/>
      <w:r w:rsidRPr="0096603D">
        <w:rPr>
          <w:rFonts w:ascii="Arial" w:hAnsi="Arial" w:cs="Arial"/>
          <w:sz w:val="24"/>
          <w:szCs w:val="24"/>
        </w:rPr>
        <w:t>контроля за</w:t>
      </w:r>
      <w:proofErr w:type="gramEnd"/>
      <w:r w:rsidRPr="0096603D">
        <w:rPr>
          <w:rFonts w:ascii="Arial" w:hAnsi="Arial" w:cs="Arial"/>
          <w:sz w:val="24"/>
          <w:szCs w:val="24"/>
        </w:rPr>
        <w:t xml:space="preserve"> соблюдением условий предоставления Субсидии.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 xml:space="preserve">6.2.2. Осуществлять иные права </w:t>
      </w:r>
      <w:hyperlink r:id="rId22" w:anchor="P217" w:history="1">
        <w:r w:rsidRPr="0096603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&lt;9&gt;</w:t>
        </w:r>
      </w:hyperlink>
      <w:r w:rsidRPr="0096603D">
        <w:rPr>
          <w:rFonts w:ascii="Arial" w:hAnsi="Arial" w:cs="Arial"/>
          <w:sz w:val="24"/>
          <w:szCs w:val="24"/>
        </w:rPr>
        <w:t>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>6.3. Получатель обязан: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>6.3.1. Обеспечить выполнение условий предоставления Субсидии, установленных Порядком предоставления субсидии и Соглашением, в том числе: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 xml:space="preserve">6.3.1.1. Предоставить Главному распорядителю </w:t>
      </w:r>
      <w:r w:rsidR="00BA28D4">
        <w:rPr>
          <w:rFonts w:ascii="Arial" w:hAnsi="Arial" w:cs="Arial"/>
          <w:sz w:val="24"/>
          <w:szCs w:val="24"/>
        </w:rPr>
        <w:t xml:space="preserve"> </w:t>
      </w:r>
      <w:r w:rsidR="00DF3835">
        <w:rPr>
          <w:rFonts w:ascii="Arial" w:hAnsi="Arial" w:cs="Arial"/>
          <w:sz w:val="24"/>
          <w:szCs w:val="24"/>
        </w:rPr>
        <w:t>средств</w:t>
      </w:r>
      <w:r w:rsidRPr="0096603D">
        <w:rPr>
          <w:rFonts w:ascii="Arial" w:hAnsi="Arial" w:cs="Arial"/>
          <w:sz w:val="24"/>
          <w:szCs w:val="24"/>
        </w:rPr>
        <w:t xml:space="preserve"> </w:t>
      </w:r>
      <w:r w:rsidR="00BA28D4">
        <w:rPr>
          <w:rFonts w:ascii="Arial" w:hAnsi="Arial" w:cs="Arial"/>
          <w:sz w:val="24"/>
          <w:szCs w:val="24"/>
        </w:rPr>
        <w:t xml:space="preserve"> </w:t>
      </w:r>
      <w:r w:rsidRPr="0096603D">
        <w:rPr>
          <w:rFonts w:ascii="Arial" w:hAnsi="Arial" w:cs="Arial"/>
          <w:sz w:val="24"/>
          <w:szCs w:val="24"/>
        </w:rPr>
        <w:t>бюджета</w:t>
      </w:r>
      <w:r w:rsidR="00BA28D4" w:rsidRPr="00BA28D4">
        <w:rPr>
          <w:rFonts w:ascii="Arial" w:hAnsi="Arial" w:cs="Arial"/>
          <w:sz w:val="24"/>
          <w:szCs w:val="24"/>
        </w:rPr>
        <w:t xml:space="preserve"> </w:t>
      </w:r>
      <w:r w:rsidR="00BA28D4">
        <w:rPr>
          <w:rFonts w:ascii="Arial" w:hAnsi="Arial" w:cs="Arial"/>
          <w:sz w:val="24"/>
          <w:szCs w:val="24"/>
        </w:rPr>
        <w:t>Аромашевского муниципального района</w:t>
      </w:r>
      <w:r w:rsidRPr="0096603D">
        <w:rPr>
          <w:rFonts w:ascii="Arial" w:hAnsi="Arial" w:cs="Arial"/>
          <w:sz w:val="24"/>
          <w:szCs w:val="24"/>
        </w:rPr>
        <w:t xml:space="preserve"> документы, необходимые для предоставления Субсидии, определенные Порядком предоставления субсидии.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 xml:space="preserve">6.3.1.2. Направлять средства Субсидии на финансовое обеспечение расходов, определенных в соответствии с </w:t>
      </w:r>
      <w:hyperlink r:id="rId23" w:anchor="P120" w:history="1">
        <w:r w:rsidRPr="0096603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пунктом 3.2</w:t>
        </w:r>
      </w:hyperlink>
      <w:r w:rsidRPr="0096603D">
        <w:rPr>
          <w:rFonts w:ascii="Arial" w:hAnsi="Arial" w:cs="Arial"/>
          <w:sz w:val="24"/>
          <w:szCs w:val="24"/>
        </w:rPr>
        <w:t xml:space="preserve"> Соглашения.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 xml:space="preserve">6.3.1.3. </w:t>
      </w:r>
      <w:proofErr w:type="gramStart"/>
      <w:r w:rsidRPr="0096603D">
        <w:rPr>
          <w:rFonts w:ascii="Arial" w:hAnsi="Arial" w:cs="Arial"/>
          <w:sz w:val="24"/>
          <w:szCs w:val="24"/>
        </w:rPr>
        <w:t>Не приобретать за счет полученных средств, предоставленных в целях финансового обеспечения затрат,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определяемых в соответствии с Порядком предоставления субсидии.</w:t>
      </w:r>
      <w:proofErr w:type="gramEnd"/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 xml:space="preserve">6.3.1.4. Направлять на достижение цели, указанной в </w:t>
      </w:r>
      <w:hyperlink r:id="rId24" w:anchor="P82" w:history="1">
        <w:r w:rsidRPr="0096603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пункте 1.1</w:t>
        </w:r>
      </w:hyperlink>
      <w:r w:rsidRPr="0096603D">
        <w:rPr>
          <w:rFonts w:ascii="Arial" w:hAnsi="Arial" w:cs="Arial"/>
          <w:sz w:val="24"/>
          <w:szCs w:val="24"/>
        </w:rPr>
        <w:t xml:space="preserve"> Соглашения, собственные и (или) привлеченные средства в размере согласно </w:t>
      </w:r>
      <w:hyperlink r:id="rId25" w:anchor="P122" w:history="1">
        <w:r w:rsidRPr="0096603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пункту 3.4</w:t>
        </w:r>
      </w:hyperlink>
      <w:r w:rsidRPr="0096603D">
        <w:rPr>
          <w:rFonts w:ascii="Arial" w:hAnsi="Arial" w:cs="Arial"/>
          <w:sz w:val="24"/>
          <w:szCs w:val="24"/>
        </w:rPr>
        <w:t xml:space="preserve"> Соглашения </w:t>
      </w:r>
      <w:hyperlink r:id="rId26" w:anchor="P218" w:history="1">
        <w:r w:rsidRPr="0096603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&lt;10&gt;</w:t>
        </w:r>
      </w:hyperlink>
      <w:r w:rsidRPr="0096603D">
        <w:rPr>
          <w:rFonts w:ascii="Arial" w:hAnsi="Arial" w:cs="Arial"/>
          <w:sz w:val="24"/>
          <w:szCs w:val="24"/>
        </w:rPr>
        <w:t>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 xml:space="preserve">6.3.2. Своевременно обеспечить исполнение требований Главного распорядителя </w:t>
      </w:r>
      <w:r w:rsidR="00BA28D4">
        <w:rPr>
          <w:rFonts w:ascii="Arial" w:hAnsi="Arial" w:cs="Arial"/>
          <w:sz w:val="24"/>
          <w:szCs w:val="24"/>
        </w:rPr>
        <w:t xml:space="preserve"> </w:t>
      </w:r>
      <w:r w:rsidRPr="0096603D">
        <w:rPr>
          <w:rFonts w:ascii="Arial" w:hAnsi="Arial" w:cs="Arial"/>
          <w:sz w:val="24"/>
          <w:szCs w:val="24"/>
        </w:rPr>
        <w:t xml:space="preserve"> </w:t>
      </w:r>
      <w:r w:rsidR="00DF3835">
        <w:rPr>
          <w:rFonts w:ascii="Arial" w:hAnsi="Arial" w:cs="Arial"/>
          <w:sz w:val="24"/>
          <w:szCs w:val="24"/>
        </w:rPr>
        <w:t>средств</w:t>
      </w:r>
      <w:r w:rsidR="00BA28D4">
        <w:rPr>
          <w:rFonts w:ascii="Arial" w:hAnsi="Arial" w:cs="Arial"/>
          <w:sz w:val="24"/>
          <w:szCs w:val="24"/>
        </w:rPr>
        <w:t xml:space="preserve"> </w:t>
      </w:r>
      <w:r w:rsidRPr="0096603D">
        <w:rPr>
          <w:rFonts w:ascii="Arial" w:hAnsi="Arial" w:cs="Arial"/>
          <w:sz w:val="24"/>
          <w:szCs w:val="24"/>
        </w:rPr>
        <w:t xml:space="preserve"> бюджета</w:t>
      </w:r>
      <w:r w:rsidR="00BA28D4" w:rsidRPr="00BA28D4">
        <w:rPr>
          <w:rFonts w:ascii="Arial" w:hAnsi="Arial" w:cs="Arial"/>
          <w:sz w:val="24"/>
          <w:szCs w:val="24"/>
        </w:rPr>
        <w:t xml:space="preserve"> </w:t>
      </w:r>
      <w:r w:rsidR="00BA28D4">
        <w:rPr>
          <w:rFonts w:ascii="Arial" w:hAnsi="Arial" w:cs="Arial"/>
          <w:sz w:val="24"/>
          <w:szCs w:val="24"/>
        </w:rPr>
        <w:t>Аромашевского муниципального района</w:t>
      </w:r>
      <w:r w:rsidRPr="0096603D">
        <w:rPr>
          <w:rFonts w:ascii="Arial" w:hAnsi="Arial" w:cs="Arial"/>
          <w:sz w:val="24"/>
          <w:szCs w:val="24"/>
        </w:rPr>
        <w:t xml:space="preserve">, возникших в соответствии с </w:t>
      </w:r>
      <w:hyperlink r:id="rId27" w:anchor="P133" w:history="1">
        <w:r w:rsidRPr="0096603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пунктом 5.1</w:t>
        </w:r>
      </w:hyperlink>
      <w:r w:rsidRPr="0096603D">
        <w:rPr>
          <w:rFonts w:ascii="Arial" w:hAnsi="Arial" w:cs="Arial"/>
          <w:sz w:val="24"/>
          <w:szCs w:val="24"/>
        </w:rPr>
        <w:t xml:space="preserve"> Соглашения.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>6.3.3. Обеспечить использование Субсидии в срок: _____________________.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 xml:space="preserve">6.3.4. Обеспечить достижение значений показателей, установленных </w:t>
      </w:r>
      <w:hyperlink r:id="rId28" w:anchor="P140" w:history="1">
        <w:r w:rsidRPr="0096603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пунктом 6.1.3</w:t>
        </w:r>
      </w:hyperlink>
      <w:r w:rsidRPr="0096603D">
        <w:rPr>
          <w:rFonts w:ascii="Arial" w:hAnsi="Arial" w:cs="Arial"/>
          <w:sz w:val="24"/>
          <w:szCs w:val="24"/>
        </w:rPr>
        <w:t xml:space="preserve"> Соглашения.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>6.3.5. Вести обособленный учет операций со средствами Субсидии.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 xml:space="preserve">6.3.6. Предоставить Главному распорядителю </w:t>
      </w:r>
      <w:r w:rsidR="00DF3835">
        <w:rPr>
          <w:rFonts w:ascii="Arial" w:hAnsi="Arial" w:cs="Arial"/>
          <w:sz w:val="24"/>
          <w:szCs w:val="24"/>
        </w:rPr>
        <w:t>средств</w:t>
      </w:r>
      <w:r w:rsidR="00BA28D4">
        <w:rPr>
          <w:rFonts w:ascii="Arial" w:hAnsi="Arial" w:cs="Arial"/>
          <w:sz w:val="24"/>
          <w:szCs w:val="24"/>
        </w:rPr>
        <w:t xml:space="preserve"> </w:t>
      </w:r>
      <w:r w:rsidRPr="0096603D">
        <w:rPr>
          <w:rFonts w:ascii="Arial" w:hAnsi="Arial" w:cs="Arial"/>
          <w:sz w:val="24"/>
          <w:szCs w:val="24"/>
        </w:rPr>
        <w:t xml:space="preserve"> бюджета</w:t>
      </w:r>
      <w:r w:rsidR="00BA28D4" w:rsidRPr="00BA28D4">
        <w:rPr>
          <w:rFonts w:ascii="Arial" w:hAnsi="Arial" w:cs="Arial"/>
          <w:sz w:val="24"/>
          <w:szCs w:val="24"/>
        </w:rPr>
        <w:t xml:space="preserve"> </w:t>
      </w:r>
      <w:r w:rsidR="00BA28D4">
        <w:rPr>
          <w:rFonts w:ascii="Arial" w:hAnsi="Arial" w:cs="Arial"/>
          <w:sz w:val="24"/>
          <w:szCs w:val="24"/>
        </w:rPr>
        <w:t>Аромашевского муниципального района</w:t>
      </w:r>
      <w:r w:rsidRPr="0096603D">
        <w:rPr>
          <w:rFonts w:ascii="Arial" w:hAnsi="Arial" w:cs="Arial"/>
          <w:sz w:val="24"/>
          <w:szCs w:val="24"/>
        </w:rPr>
        <w:t>: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 xml:space="preserve">- отчет о достижении значений показателей результативности в сроки и по форме, установленные Порядком предоставления субсидии </w:t>
      </w:r>
      <w:hyperlink r:id="rId29" w:anchor="P219" w:history="1">
        <w:r w:rsidRPr="0096603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&lt;11&gt;</w:t>
        </w:r>
      </w:hyperlink>
      <w:r w:rsidRPr="0096603D">
        <w:rPr>
          <w:rFonts w:ascii="Arial" w:hAnsi="Arial" w:cs="Arial"/>
          <w:sz w:val="24"/>
          <w:szCs w:val="24"/>
        </w:rPr>
        <w:t>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lastRenderedPageBreak/>
        <w:t xml:space="preserve">- отчет о достижении значений показателей результативности в сроки и по форме, установленные Соглашением </w:t>
      </w:r>
      <w:hyperlink r:id="rId30" w:anchor="P220" w:history="1">
        <w:r w:rsidRPr="0096603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&lt;12&gt;</w:t>
        </w:r>
      </w:hyperlink>
      <w:r w:rsidRPr="0096603D">
        <w:rPr>
          <w:rFonts w:ascii="Arial" w:hAnsi="Arial" w:cs="Arial"/>
          <w:sz w:val="24"/>
          <w:szCs w:val="24"/>
        </w:rPr>
        <w:t>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 xml:space="preserve">- иные отчеты </w:t>
      </w:r>
      <w:hyperlink r:id="rId31" w:anchor="P221" w:history="1">
        <w:r w:rsidRPr="0096603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&lt;13&gt;</w:t>
        </w:r>
      </w:hyperlink>
      <w:r w:rsidRPr="0096603D">
        <w:rPr>
          <w:rFonts w:ascii="Arial" w:hAnsi="Arial" w:cs="Arial"/>
          <w:sz w:val="24"/>
          <w:szCs w:val="24"/>
        </w:rPr>
        <w:t>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 xml:space="preserve">6.3.7. Выполнять иные обязательства </w:t>
      </w:r>
      <w:hyperlink r:id="rId32" w:anchor="P222" w:history="1">
        <w:r w:rsidRPr="0096603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&lt;14&gt;</w:t>
        </w:r>
      </w:hyperlink>
      <w:r w:rsidRPr="0096603D">
        <w:rPr>
          <w:rFonts w:ascii="Arial" w:hAnsi="Arial" w:cs="Arial"/>
          <w:sz w:val="24"/>
          <w:szCs w:val="24"/>
        </w:rPr>
        <w:t>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>6.4. Получатель вправе: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 xml:space="preserve">6.4.1. Обращаться к Главному распорядителю </w:t>
      </w:r>
      <w:r w:rsidR="00DF3835">
        <w:rPr>
          <w:rFonts w:ascii="Arial" w:hAnsi="Arial" w:cs="Arial"/>
          <w:sz w:val="24"/>
          <w:szCs w:val="24"/>
        </w:rPr>
        <w:t>средств</w:t>
      </w:r>
      <w:r w:rsidR="00BA28D4">
        <w:rPr>
          <w:rFonts w:ascii="Arial" w:hAnsi="Arial" w:cs="Arial"/>
          <w:sz w:val="24"/>
          <w:szCs w:val="24"/>
        </w:rPr>
        <w:t xml:space="preserve"> </w:t>
      </w:r>
      <w:r w:rsidRPr="0096603D">
        <w:rPr>
          <w:rFonts w:ascii="Arial" w:hAnsi="Arial" w:cs="Arial"/>
          <w:sz w:val="24"/>
          <w:szCs w:val="24"/>
        </w:rPr>
        <w:t xml:space="preserve"> бюджета</w:t>
      </w:r>
      <w:r w:rsidR="00BA28D4" w:rsidRPr="00BA28D4">
        <w:rPr>
          <w:rFonts w:ascii="Arial" w:hAnsi="Arial" w:cs="Arial"/>
          <w:sz w:val="24"/>
          <w:szCs w:val="24"/>
        </w:rPr>
        <w:t xml:space="preserve"> </w:t>
      </w:r>
      <w:r w:rsidR="00BA28D4">
        <w:rPr>
          <w:rFonts w:ascii="Arial" w:hAnsi="Arial" w:cs="Arial"/>
          <w:sz w:val="24"/>
          <w:szCs w:val="24"/>
        </w:rPr>
        <w:t>Аромашевского муниципального района</w:t>
      </w:r>
      <w:r w:rsidRPr="0096603D">
        <w:rPr>
          <w:rFonts w:ascii="Arial" w:hAnsi="Arial" w:cs="Arial"/>
          <w:sz w:val="24"/>
          <w:szCs w:val="24"/>
        </w:rPr>
        <w:t xml:space="preserve"> за разъяснениями в связи с исполнением Соглашения.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 xml:space="preserve">6.4.2. Осуществлять иные права </w:t>
      </w:r>
      <w:hyperlink r:id="rId33" w:anchor="P223" w:history="1">
        <w:r w:rsidRPr="0096603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&lt;15&gt;</w:t>
        </w:r>
      </w:hyperlink>
      <w:r w:rsidRPr="0096603D">
        <w:rPr>
          <w:rFonts w:ascii="Arial" w:hAnsi="Arial" w:cs="Arial"/>
          <w:sz w:val="24"/>
          <w:szCs w:val="24"/>
        </w:rPr>
        <w:t>.</w:t>
      </w:r>
    </w:p>
    <w:p w:rsidR="0096603D" w:rsidRPr="0096603D" w:rsidRDefault="0096603D" w:rsidP="0096603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6603D" w:rsidRPr="0096603D" w:rsidRDefault="0096603D" w:rsidP="0096603D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>VII. Ответственность Сторон</w:t>
      </w:r>
    </w:p>
    <w:p w:rsidR="0096603D" w:rsidRPr="0096603D" w:rsidRDefault="0096603D" w:rsidP="0096603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6603D" w:rsidRPr="0096603D" w:rsidRDefault="0096603D" w:rsidP="009660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>7.1. В случае неисполнения или ненадлежащего исполнения своих обязательств по Соглашению Стороны несут ответственность в соответствии с действующим законодательством Российской Федерации.</w:t>
      </w:r>
    </w:p>
    <w:p w:rsidR="0096603D" w:rsidRPr="0096603D" w:rsidRDefault="0096603D" w:rsidP="0096603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6603D" w:rsidRPr="0096603D" w:rsidRDefault="0096603D" w:rsidP="0096603D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>VIII. Заключительные положения</w:t>
      </w:r>
    </w:p>
    <w:p w:rsidR="0096603D" w:rsidRPr="0096603D" w:rsidRDefault="0096603D" w:rsidP="0096603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6603D" w:rsidRPr="0096603D" w:rsidRDefault="0096603D" w:rsidP="009660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 xml:space="preserve">8.1. Разногласия, возникающие между Сторонами в связи с исполнением Соглашения, урегулируются путем проведения переговоров. При </w:t>
      </w:r>
      <w:proofErr w:type="spellStart"/>
      <w:r w:rsidRPr="0096603D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96603D">
        <w:rPr>
          <w:rFonts w:ascii="Arial" w:hAnsi="Arial" w:cs="Arial"/>
          <w:sz w:val="24"/>
          <w:szCs w:val="24"/>
        </w:rPr>
        <w:t xml:space="preserve"> согласия споры между Сторонами решаются в судебном порядке.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>8.2. Соглашение вступает в силу после его заключения Сторонами и действует до ____________ 20___ года/до исполнения Сторонами своих обязательств.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>8.3. Изменение Соглашения осуществляется по инициативе Сторон в письменной форме в виде дополнительного соглашения к Соглашению, которое является его неотъемлемой частью, и вступает в действие после его подписания Сторонами.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>8.4. Расторжение Соглашения возможно при взаимном согласии Сторон.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 xml:space="preserve">8.5. </w:t>
      </w:r>
      <w:proofErr w:type="gramStart"/>
      <w:r w:rsidRPr="0096603D">
        <w:rPr>
          <w:rFonts w:ascii="Arial" w:hAnsi="Arial" w:cs="Arial"/>
          <w:sz w:val="24"/>
          <w:szCs w:val="24"/>
        </w:rPr>
        <w:t xml:space="preserve">Расторжение Соглашения в одностороннем порядке возможно по требованию Главного распорядителя </w:t>
      </w:r>
      <w:r w:rsidR="00BA28D4">
        <w:rPr>
          <w:rFonts w:ascii="Arial" w:hAnsi="Arial" w:cs="Arial"/>
          <w:sz w:val="24"/>
          <w:szCs w:val="24"/>
        </w:rPr>
        <w:t xml:space="preserve"> </w:t>
      </w:r>
      <w:r w:rsidRPr="0096603D">
        <w:rPr>
          <w:rFonts w:ascii="Arial" w:hAnsi="Arial" w:cs="Arial"/>
          <w:sz w:val="24"/>
          <w:szCs w:val="24"/>
        </w:rPr>
        <w:t xml:space="preserve"> средств </w:t>
      </w:r>
      <w:r w:rsidR="00BA28D4">
        <w:rPr>
          <w:rFonts w:ascii="Arial" w:hAnsi="Arial" w:cs="Arial"/>
          <w:sz w:val="24"/>
          <w:szCs w:val="24"/>
        </w:rPr>
        <w:t xml:space="preserve"> </w:t>
      </w:r>
      <w:r w:rsidRPr="0096603D">
        <w:rPr>
          <w:rFonts w:ascii="Arial" w:hAnsi="Arial" w:cs="Arial"/>
          <w:sz w:val="24"/>
          <w:szCs w:val="24"/>
        </w:rPr>
        <w:t xml:space="preserve"> бюджета </w:t>
      </w:r>
      <w:r w:rsidR="00BA28D4">
        <w:rPr>
          <w:rFonts w:ascii="Arial" w:hAnsi="Arial" w:cs="Arial"/>
          <w:sz w:val="24"/>
          <w:szCs w:val="24"/>
        </w:rPr>
        <w:t>Аромашевского муниципального района</w:t>
      </w:r>
      <w:r w:rsidR="00BA28D4" w:rsidRPr="0096603D">
        <w:rPr>
          <w:rFonts w:ascii="Arial" w:hAnsi="Arial" w:cs="Arial"/>
          <w:sz w:val="24"/>
          <w:szCs w:val="24"/>
        </w:rPr>
        <w:t xml:space="preserve"> </w:t>
      </w:r>
      <w:r w:rsidRPr="0096603D">
        <w:rPr>
          <w:rFonts w:ascii="Arial" w:hAnsi="Arial" w:cs="Arial"/>
          <w:sz w:val="24"/>
          <w:szCs w:val="24"/>
        </w:rPr>
        <w:t xml:space="preserve">в случае </w:t>
      </w:r>
      <w:proofErr w:type="spellStart"/>
      <w:r w:rsidRPr="0096603D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96603D">
        <w:rPr>
          <w:rFonts w:ascii="Arial" w:hAnsi="Arial" w:cs="Arial"/>
          <w:sz w:val="24"/>
          <w:szCs w:val="24"/>
        </w:rPr>
        <w:t xml:space="preserve"> Получателем значений показателей, установленных </w:t>
      </w:r>
      <w:hyperlink r:id="rId34" w:anchor="P140" w:history="1">
        <w:r w:rsidRPr="0096603D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пунктом 6.1.3</w:t>
        </w:r>
      </w:hyperlink>
      <w:r w:rsidRPr="0096603D">
        <w:rPr>
          <w:rFonts w:ascii="Arial" w:hAnsi="Arial" w:cs="Arial"/>
          <w:sz w:val="24"/>
          <w:szCs w:val="24"/>
        </w:rPr>
        <w:t xml:space="preserve"> Соглашения, при </w:t>
      </w:r>
      <w:proofErr w:type="spellStart"/>
      <w:r w:rsidRPr="0096603D">
        <w:rPr>
          <w:rFonts w:ascii="Arial" w:hAnsi="Arial" w:cs="Arial"/>
          <w:sz w:val="24"/>
          <w:szCs w:val="24"/>
        </w:rPr>
        <w:t>непредоставлении</w:t>
      </w:r>
      <w:proofErr w:type="spellEnd"/>
      <w:r w:rsidRPr="0096603D">
        <w:rPr>
          <w:rFonts w:ascii="Arial" w:hAnsi="Arial" w:cs="Arial"/>
          <w:sz w:val="24"/>
          <w:szCs w:val="24"/>
        </w:rPr>
        <w:t xml:space="preserve"> документов, предусмотренных Соглашением, при предоставлении недостоверных сведений в документах (под недостоверными сведениями понимается наличие в содержании представленных документов информации, не соответствующей действительности), или предоставлении документов, не соответствующих требованиям, предусмотренным Соглашением и (или) Порядком</w:t>
      </w:r>
      <w:proofErr w:type="gramEnd"/>
      <w:r w:rsidRPr="0096603D">
        <w:rPr>
          <w:rFonts w:ascii="Arial" w:hAnsi="Arial" w:cs="Arial"/>
          <w:sz w:val="24"/>
          <w:szCs w:val="24"/>
        </w:rPr>
        <w:t xml:space="preserve"> предоставления субсидии.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>8.6. Соглашение заключено Сторонами в _________ экземплярах, имеющих равную юридическую силу, по одному для каждой из Сторон.</w:t>
      </w:r>
    </w:p>
    <w:p w:rsidR="0096603D" w:rsidRPr="0096603D" w:rsidRDefault="0096603D" w:rsidP="0096603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6603D" w:rsidRPr="0096603D" w:rsidRDefault="0096603D" w:rsidP="0096603D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>IX. Платежные реквизиты Сторон</w:t>
      </w:r>
    </w:p>
    <w:p w:rsidR="0096603D" w:rsidRPr="0096603D" w:rsidRDefault="0096603D" w:rsidP="0096603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2"/>
        <w:gridCol w:w="4139"/>
      </w:tblGrid>
      <w:tr w:rsidR="0096603D" w:rsidRPr="0096603D" w:rsidTr="0096603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3D" w:rsidRPr="0096603D" w:rsidRDefault="0096603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6603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Краткое наименование Главного распорядителя как получателя средств областного бюджета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3D" w:rsidRPr="0096603D" w:rsidRDefault="0096603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6603D">
              <w:rPr>
                <w:rFonts w:ascii="Arial" w:hAnsi="Arial" w:cs="Arial"/>
                <w:sz w:val="24"/>
                <w:szCs w:val="24"/>
                <w:lang w:eastAsia="en-US"/>
              </w:rPr>
              <w:t>Получатель Субсидии</w:t>
            </w:r>
          </w:p>
        </w:tc>
      </w:tr>
      <w:tr w:rsidR="0096603D" w:rsidRPr="0096603D" w:rsidTr="0096603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3D" w:rsidRPr="0096603D" w:rsidRDefault="0096603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6603D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Главного распорядителя как получателя средств областного бюджета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3D" w:rsidRPr="0096603D" w:rsidRDefault="0096603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6603D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Получателя</w:t>
            </w:r>
          </w:p>
        </w:tc>
      </w:tr>
      <w:tr w:rsidR="0096603D" w:rsidRPr="0096603D" w:rsidTr="0096603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3D" w:rsidRPr="0096603D" w:rsidRDefault="0096603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6603D">
              <w:rPr>
                <w:rFonts w:ascii="Arial" w:hAnsi="Arial" w:cs="Arial"/>
                <w:sz w:val="24"/>
                <w:szCs w:val="24"/>
                <w:lang w:eastAsia="en-US"/>
              </w:rPr>
              <w:t>Место нахождения: (юридический адрес)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3D" w:rsidRPr="0096603D" w:rsidRDefault="0096603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6603D">
              <w:rPr>
                <w:rFonts w:ascii="Arial" w:hAnsi="Arial" w:cs="Arial"/>
                <w:sz w:val="24"/>
                <w:szCs w:val="24"/>
                <w:lang w:eastAsia="en-US"/>
              </w:rPr>
              <w:t>Место нахождения: (юридический адрес)</w:t>
            </w:r>
          </w:p>
        </w:tc>
      </w:tr>
      <w:tr w:rsidR="0096603D" w:rsidRPr="0096603D" w:rsidTr="0096603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3D" w:rsidRPr="0096603D" w:rsidRDefault="0096603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6603D">
              <w:rPr>
                <w:rFonts w:ascii="Arial" w:hAnsi="Arial" w:cs="Arial"/>
                <w:sz w:val="24"/>
                <w:szCs w:val="24"/>
                <w:lang w:eastAsia="en-US"/>
              </w:rPr>
              <w:t>Платежные реквизиты: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3D" w:rsidRPr="0096603D" w:rsidRDefault="0096603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6603D">
              <w:rPr>
                <w:rFonts w:ascii="Arial" w:hAnsi="Arial" w:cs="Arial"/>
                <w:sz w:val="24"/>
                <w:szCs w:val="24"/>
                <w:lang w:eastAsia="en-US"/>
              </w:rPr>
              <w:t>Платежные реквизиты:</w:t>
            </w:r>
          </w:p>
        </w:tc>
      </w:tr>
      <w:tr w:rsidR="0096603D" w:rsidRPr="0096603D" w:rsidTr="0096603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3D" w:rsidRPr="0096603D" w:rsidRDefault="0096603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3D" w:rsidRPr="0096603D" w:rsidRDefault="0096603D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96603D" w:rsidRPr="0096603D" w:rsidRDefault="0096603D" w:rsidP="0096603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6603D" w:rsidRPr="0096603D" w:rsidRDefault="0096603D" w:rsidP="0096603D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>X. Подписи Сторон</w:t>
      </w:r>
    </w:p>
    <w:p w:rsidR="0096603D" w:rsidRPr="0096603D" w:rsidRDefault="0096603D" w:rsidP="0096603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99"/>
        <w:gridCol w:w="3005"/>
        <w:gridCol w:w="1814"/>
        <w:gridCol w:w="2721"/>
      </w:tblGrid>
      <w:tr w:rsidR="0096603D" w:rsidRPr="0096603D" w:rsidTr="0096603D"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3D" w:rsidRPr="0096603D" w:rsidRDefault="0096603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6603D">
              <w:rPr>
                <w:rFonts w:ascii="Arial" w:hAnsi="Arial" w:cs="Arial"/>
                <w:sz w:val="24"/>
                <w:szCs w:val="24"/>
                <w:lang w:eastAsia="en-US"/>
              </w:rPr>
              <w:t>Краткое наименование Главного распорядителя как получателя средств областного бюджета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3D" w:rsidRPr="0096603D" w:rsidRDefault="0096603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6603D">
              <w:rPr>
                <w:rFonts w:ascii="Arial" w:hAnsi="Arial" w:cs="Arial"/>
                <w:sz w:val="24"/>
                <w:szCs w:val="24"/>
                <w:lang w:eastAsia="en-US"/>
              </w:rPr>
              <w:t>Краткое наименование Получателя Субсидии</w:t>
            </w:r>
          </w:p>
        </w:tc>
      </w:tr>
      <w:tr w:rsidR="0096603D" w:rsidRPr="0096603D" w:rsidTr="0096603D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03D" w:rsidRPr="0096603D" w:rsidRDefault="0096603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6603D">
              <w:rPr>
                <w:rFonts w:ascii="Arial" w:hAnsi="Arial" w:cs="Arial"/>
                <w:sz w:val="24"/>
                <w:szCs w:val="24"/>
                <w:lang w:eastAsia="en-US"/>
              </w:rPr>
              <w:t>__________/ (подпись)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03D" w:rsidRPr="0096603D" w:rsidRDefault="0096603D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6603D">
              <w:rPr>
                <w:rFonts w:ascii="Arial" w:hAnsi="Arial" w:cs="Arial"/>
                <w:sz w:val="24"/>
                <w:szCs w:val="24"/>
                <w:lang w:eastAsia="en-US"/>
              </w:rPr>
              <w:t>_______________________</w:t>
            </w:r>
          </w:p>
          <w:p w:rsidR="0096603D" w:rsidRPr="0096603D" w:rsidRDefault="0096603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6603D">
              <w:rPr>
                <w:rFonts w:ascii="Arial" w:hAnsi="Arial" w:cs="Arial"/>
                <w:sz w:val="24"/>
                <w:szCs w:val="24"/>
                <w:lang w:eastAsia="en-US"/>
              </w:rPr>
              <w:t>(ФИО)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603D" w:rsidRPr="0096603D" w:rsidRDefault="0096603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6603D">
              <w:rPr>
                <w:rFonts w:ascii="Arial" w:hAnsi="Arial" w:cs="Arial"/>
                <w:sz w:val="24"/>
                <w:szCs w:val="24"/>
                <w:lang w:eastAsia="en-US"/>
              </w:rPr>
              <w:t>_____________/ (подпись)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03D" w:rsidRPr="0096603D" w:rsidRDefault="0096603D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6603D">
              <w:rPr>
                <w:rFonts w:ascii="Arial" w:hAnsi="Arial" w:cs="Arial"/>
                <w:sz w:val="24"/>
                <w:szCs w:val="24"/>
                <w:lang w:eastAsia="en-US"/>
              </w:rPr>
              <w:t>_____________________</w:t>
            </w:r>
          </w:p>
          <w:p w:rsidR="0096603D" w:rsidRPr="0096603D" w:rsidRDefault="0096603D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6603D">
              <w:rPr>
                <w:rFonts w:ascii="Arial" w:hAnsi="Arial" w:cs="Arial"/>
                <w:sz w:val="24"/>
                <w:szCs w:val="24"/>
                <w:lang w:eastAsia="en-US"/>
              </w:rPr>
              <w:t>(ФИО)</w:t>
            </w:r>
          </w:p>
        </w:tc>
      </w:tr>
    </w:tbl>
    <w:p w:rsidR="0096603D" w:rsidRPr="0096603D" w:rsidRDefault="0096603D" w:rsidP="0096603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6603D" w:rsidRPr="0096603D" w:rsidRDefault="0096603D" w:rsidP="009660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>--------------------------------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6603D">
        <w:rPr>
          <w:rFonts w:ascii="Arial" w:hAnsi="Arial" w:cs="Arial"/>
          <w:sz w:val="24"/>
          <w:szCs w:val="24"/>
        </w:rPr>
        <w:t>&lt;*&gt; Под некоммерческими организациями в настоящей типовой форме понимаются некоммерческие организации (за исключением государственных (муниципальных) учреждений), не являющиеся исполнителями общественно полезных услуг.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209"/>
      <w:bookmarkEnd w:id="7"/>
      <w:r w:rsidRPr="0096603D">
        <w:rPr>
          <w:rFonts w:ascii="Arial" w:hAnsi="Arial" w:cs="Arial"/>
          <w:sz w:val="24"/>
          <w:szCs w:val="24"/>
        </w:rPr>
        <w:t xml:space="preserve">&lt;1&gt; Указывается в случае, когда Субсидия предоставляется в рамках </w:t>
      </w:r>
      <w:r w:rsidR="00BA28D4">
        <w:rPr>
          <w:rFonts w:ascii="Arial" w:hAnsi="Arial" w:cs="Arial"/>
          <w:sz w:val="24"/>
          <w:szCs w:val="24"/>
        </w:rPr>
        <w:t xml:space="preserve"> </w:t>
      </w:r>
      <w:r w:rsidRPr="0096603D">
        <w:rPr>
          <w:rFonts w:ascii="Arial" w:hAnsi="Arial" w:cs="Arial"/>
          <w:sz w:val="24"/>
          <w:szCs w:val="24"/>
        </w:rPr>
        <w:t xml:space="preserve"> </w:t>
      </w:r>
      <w:r w:rsidR="00BA28D4">
        <w:rPr>
          <w:rFonts w:ascii="Arial" w:hAnsi="Arial" w:cs="Arial"/>
          <w:sz w:val="24"/>
          <w:szCs w:val="24"/>
        </w:rPr>
        <w:t xml:space="preserve">муниципальной </w:t>
      </w:r>
      <w:r w:rsidRPr="0096603D">
        <w:rPr>
          <w:rFonts w:ascii="Arial" w:hAnsi="Arial" w:cs="Arial"/>
          <w:sz w:val="24"/>
          <w:szCs w:val="24"/>
        </w:rPr>
        <w:t>программы</w:t>
      </w:r>
      <w:proofErr w:type="gramStart"/>
      <w:r w:rsidRPr="0096603D">
        <w:rPr>
          <w:rFonts w:ascii="Arial" w:hAnsi="Arial" w:cs="Arial"/>
          <w:sz w:val="24"/>
          <w:szCs w:val="24"/>
        </w:rPr>
        <w:t xml:space="preserve"> </w:t>
      </w:r>
      <w:r w:rsidR="00BA28D4">
        <w:rPr>
          <w:rFonts w:ascii="Arial" w:hAnsi="Arial" w:cs="Arial"/>
          <w:sz w:val="24"/>
          <w:szCs w:val="24"/>
        </w:rPr>
        <w:t xml:space="preserve"> </w:t>
      </w:r>
      <w:r w:rsidRPr="0096603D">
        <w:rPr>
          <w:rFonts w:ascii="Arial" w:hAnsi="Arial" w:cs="Arial"/>
          <w:sz w:val="24"/>
          <w:szCs w:val="24"/>
        </w:rPr>
        <w:t>.</w:t>
      </w:r>
      <w:proofErr w:type="gramEnd"/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210"/>
      <w:bookmarkEnd w:id="8"/>
      <w:r w:rsidRPr="0096603D">
        <w:rPr>
          <w:rFonts w:ascii="Arial" w:hAnsi="Arial" w:cs="Arial"/>
          <w:sz w:val="24"/>
          <w:szCs w:val="24"/>
        </w:rPr>
        <w:t>&lt;2&gt; Данный пункт подлежит включению в случае, если это установлено Порядком предоставления субсидии.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211"/>
      <w:bookmarkEnd w:id="9"/>
      <w:r w:rsidRPr="0096603D">
        <w:rPr>
          <w:rFonts w:ascii="Arial" w:hAnsi="Arial" w:cs="Arial"/>
          <w:sz w:val="24"/>
          <w:szCs w:val="24"/>
        </w:rPr>
        <w:t>&lt;3&gt; Данный пункт подлежит включению в случае, если в соответствии с бюджетным законодательством Российской Федерации, Порядком предоставления субсидии установлены иные условия. Указываются конкретные условия.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212"/>
      <w:bookmarkEnd w:id="10"/>
      <w:r w:rsidRPr="0096603D">
        <w:rPr>
          <w:rFonts w:ascii="Arial" w:hAnsi="Arial" w:cs="Arial"/>
          <w:sz w:val="24"/>
          <w:szCs w:val="24"/>
        </w:rPr>
        <w:t>&lt;4&gt; Данный пункт подлежит включению в случае, если показатели результативности установлены Порядком предоставления субсидии.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213"/>
      <w:bookmarkEnd w:id="11"/>
      <w:r w:rsidRPr="0096603D">
        <w:rPr>
          <w:rFonts w:ascii="Arial" w:hAnsi="Arial" w:cs="Arial"/>
          <w:sz w:val="24"/>
          <w:szCs w:val="24"/>
        </w:rPr>
        <w:t>&lt;5&gt; Данный пункт подлежит включению в случае, если Порядком предоставления субсидии установлено право Главного распорядителя средств бюджета</w:t>
      </w:r>
      <w:r w:rsidR="00BA28D4" w:rsidRPr="00BA28D4">
        <w:rPr>
          <w:rFonts w:ascii="Arial" w:hAnsi="Arial" w:cs="Arial"/>
          <w:sz w:val="24"/>
          <w:szCs w:val="24"/>
        </w:rPr>
        <w:t xml:space="preserve"> </w:t>
      </w:r>
      <w:r w:rsidR="00BA28D4">
        <w:rPr>
          <w:rFonts w:ascii="Arial" w:hAnsi="Arial" w:cs="Arial"/>
          <w:sz w:val="24"/>
          <w:szCs w:val="24"/>
        </w:rPr>
        <w:t>Аромашевского муниципального района</w:t>
      </w:r>
      <w:r w:rsidRPr="009660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603D">
        <w:rPr>
          <w:rFonts w:ascii="Arial" w:hAnsi="Arial" w:cs="Arial"/>
          <w:sz w:val="24"/>
          <w:szCs w:val="24"/>
        </w:rPr>
        <w:t>устанавливать</w:t>
      </w:r>
      <w:proofErr w:type="gramEnd"/>
      <w:r w:rsidRPr="0096603D">
        <w:rPr>
          <w:rFonts w:ascii="Arial" w:hAnsi="Arial" w:cs="Arial"/>
          <w:sz w:val="24"/>
          <w:szCs w:val="24"/>
        </w:rPr>
        <w:t xml:space="preserve"> показатели результативности в Соглашении. Указываются конкретные показатели.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214"/>
      <w:bookmarkEnd w:id="12"/>
      <w:r w:rsidRPr="0096603D">
        <w:rPr>
          <w:rFonts w:ascii="Arial" w:hAnsi="Arial" w:cs="Arial"/>
          <w:sz w:val="24"/>
          <w:szCs w:val="24"/>
        </w:rPr>
        <w:lastRenderedPageBreak/>
        <w:t>&lt;6&gt; Данный пункт подлежит включению в случае, если Порядком предоставления субсидии установлено право Главного распорядителя средств бюджета</w:t>
      </w:r>
      <w:r w:rsidR="00BA28D4" w:rsidRPr="00BA28D4">
        <w:rPr>
          <w:rFonts w:ascii="Arial" w:hAnsi="Arial" w:cs="Arial"/>
          <w:sz w:val="24"/>
          <w:szCs w:val="24"/>
        </w:rPr>
        <w:t xml:space="preserve"> </w:t>
      </w:r>
      <w:r w:rsidR="00BA28D4">
        <w:rPr>
          <w:rFonts w:ascii="Arial" w:hAnsi="Arial" w:cs="Arial"/>
          <w:sz w:val="24"/>
          <w:szCs w:val="24"/>
        </w:rPr>
        <w:t>Аромашевского муниципального района</w:t>
      </w:r>
      <w:r w:rsidRPr="009660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603D">
        <w:rPr>
          <w:rFonts w:ascii="Arial" w:hAnsi="Arial" w:cs="Arial"/>
          <w:sz w:val="24"/>
          <w:szCs w:val="24"/>
        </w:rPr>
        <w:t>устанавливать</w:t>
      </w:r>
      <w:proofErr w:type="gramEnd"/>
      <w:r w:rsidRPr="0096603D">
        <w:rPr>
          <w:rFonts w:ascii="Arial" w:hAnsi="Arial" w:cs="Arial"/>
          <w:sz w:val="24"/>
          <w:szCs w:val="24"/>
        </w:rPr>
        <w:t xml:space="preserve"> иные показатели в Соглашении. Указываются конкретные показатели.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215"/>
      <w:bookmarkEnd w:id="13"/>
      <w:r w:rsidRPr="0096603D">
        <w:rPr>
          <w:rFonts w:ascii="Arial" w:hAnsi="Arial" w:cs="Arial"/>
          <w:sz w:val="24"/>
          <w:szCs w:val="24"/>
        </w:rPr>
        <w:t>&lt;7&gt; Данный пункт подлежит включению в случае, если это установлено Порядком предоставления субсидии.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4" w:name="P216"/>
      <w:bookmarkEnd w:id="14"/>
      <w:r w:rsidRPr="0096603D">
        <w:rPr>
          <w:rFonts w:ascii="Arial" w:hAnsi="Arial" w:cs="Arial"/>
          <w:sz w:val="24"/>
          <w:szCs w:val="24"/>
        </w:rPr>
        <w:t>&lt;8&gt; Данный пункт подлежит включению в случае, если в соответствии с бюджетным законодательством Российской Федерации, Порядком предоставления субсидии установлены иные обязательства. Указываются конкретные обязательства.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5" w:name="P217"/>
      <w:bookmarkEnd w:id="15"/>
      <w:r w:rsidRPr="0096603D">
        <w:rPr>
          <w:rFonts w:ascii="Arial" w:hAnsi="Arial" w:cs="Arial"/>
          <w:sz w:val="24"/>
          <w:szCs w:val="24"/>
        </w:rPr>
        <w:t>&lt;9&gt; Данный пункт подлежит включению в случае, если в соответствии с бюджетным законодательством Российской Федерации, Порядком предоставления субсидии установлены иные права. Указываются конкретные права.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6" w:name="P218"/>
      <w:bookmarkEnd w:id="16"/>
      <w:r w:rsidRPr="0096603D">
        <w:rPr>
          <w:rFonts w:ascii="Arial" w:hAnsi="Arial" w:cs="Arial"/>
          <w:sz w:val="24"/>
          <w:szCs w:val="24"/>
        </w:rPr>
        <w:t>&lt;10&gt; Данный пункт подлежит включению в случае, если это установлено Порядком предоставления субсидии.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7" w:name="P219"/>
      <w:bookmarkEnd w:id="17"/>
      <w:r w:rsidRPr="0096603D">
        <w:rPr>
          <w:rFonts w:ascii="Arial" w:hAnsi="Arial" w:cs="Arial"/>
          <w:sz w:val="24"/>
          <w:szCs w:val="24"/>
        </w:rPr>
        <w:t>&lt;11&gt; Данный пункт подлежит включению в случае, если срок и форма отчета о достижении значений показателей результативности устанавливаются в соответствии с Порядком предоставления субсидии.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8" w:name="P220"/>
      <w:bookmarkEnd w:id="18"/>
      <w:r w:rsidRPr="0096603D">
        <w:rPr>
          <w:rFonts w:ascii="Arial" w:hAnsi="Arial" w:cs="Arial"/>
          <w:sz w:val="24"/>
          <w:szCs w:val="24"/>
        </w:rPr>
        <w:t xml:space="preserve">&lt;12&gt; Данный пункт подлежит включению в случае, если Порядком предоставления субсидии установлено право Главного распорядителя средств бюджета </w:t>
      </w:r>
      <w:r w:rsidR="00BA28D4">
        <w:rPr>
          <w:rFonts w:ascii="Arial" w:hAnsi="Arial" w:cs="Arial"/>
          <w:sz w:val="24"/>
          <w:szCs w:val="24"/>
        </w:rPr>
        <w:t>Аромашевского муниципального района</w:t>
      </w:r>
      <w:r w:rsidR="00BA28D4" w:rsidRPr="009660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603D">
        <w:rPr>
          <w:rFonts w:ascii="Arial" w:hAnsi="Arial" w:cs="Arial"/>
          <w:sz w:val="24"/>
          <w:szCs w:val="24"/>
        </w:rPr>
        <w:t>устанавливать</w:t>
      </w:r>
      <w:proofErr w:type="gramEnd"/>
      <w:r w:rsidRPr="0096603D">
        <w:rPr>
          <w:rFonts w:ascii="Arial" w:hAnsi="Arial" w:cs="Arial"/>
          <w:sz w:val="24"/>
          <w:szCs w:val="24"/>
        </w:rPr>
        <w:t xml:space="preserve"> срок и форму отчета о достижении значений показателей результативности в Соглашении. Указывается срок, периодичность его представления. Форма отчета с указанием прилагаемых документов (при необходимости) прилагаются к Соглашению и являются его неотъемлемой частью.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9" w:name="P221"/>
      <w:bookmarkEnd w:id="19"/>
      <w:r w:rsidRPr="0096603D">
        <w:rPr>
          <w:rFonts w:ascii="Arial" w:hAnsi="Arial" w:cs="Arial"/>
          <w:sz w:val="24"/>
          <w:szCs w:val="24"/>
        </w:rPr>
        <w:t>&lt;13&gt; Данный пункт подлежит включению в случае, если это установлено Порядком предоставления субсидии. Указываются конкретные отчеты, а также сроки,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0" w:name="P222"/>
      <w:bookmarkEnd w:id="20"/>
      <w:r w:rsidRPr="0096603D">
        <w:rPr>
          <w:rFonts w:ascii="Arial" w:hAnsi="Arial" w:cs="Arial"/>
          <w:sz w:val="24"/>
          <w:szCs w:val="24"/>
        </w:rPr>
        <w:t>&lt;14&gt; Данный пункт подлежит включению в случае, если в соответствии с бюджетным законодательством Российской Федерации, Порядком предоставления субсидии установлены иные обязательства. Указываются конкретные обязательства.</w:t>
      </w:r>
    </w:p>
    <w:p w:rsidR="0096603D" w:rsidRPr="0096603D" w:rsidRDefault="0096603D" w:rsidP="0096603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1" w:name="P223"/>
      <w:bookmarkEnd w:id="21"/>
      <w:r w:rsidRPr="0096603D">
        <w:rPr>
          <w:rFonts w:ascii="Arial" w:hAnsi="Arial" w:cs="Arial"/>
          <w:sz w:val="24"/>
          <w:szCs w:val="24"/>
        </w:rPr>
        <w:t>&lt;15&gt; Данный пункт подлежит включению в случае, если в соответствии с бюджетным законодательством Российской Федерации, Порядком предоставления субсидии установлены иные права. Указываются конкретные права.</w:t>
      </w:r>
    </w:p>
    <w:p w:rsidR="0096603D" w:rsidRDefault="0096603D" w:rsidP="0096603D">
      <w:pPr>
        <w:pStyle w:val="ConsPlusNormal"/>
        <w:jc w:val="both"/>
      </w:pPr>
    </w:p>
    <w:p w:rsidR="0096603D" w:rsidRDefault="0096603D" w:rsidP="0096603D"/>
    <w:p w:rsidR="0059245A" w:rsidRDefault="0059245A"/>
    <w:sectPr w:rsidR="0059245A" w:rsidSect="003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5647"/>
    <w:multiLevelType w:val="hybridMultilevel"/>
    <w:tmpl w:val="E494B7EC"/>
    <w:lvl w:ilvl="0" w:tplc="A0F44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BF0E79"/>
    <w:multiLevelType w:val="hybridMultilevel"/>
    <w:tmpl w:val="F932BEF2"/>
    <w:lvl w:ilvl="0" w:tplc="65364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175C0"/>
    <w:multiLevelType w:val="hybridMultilevel"/>
    <w:tmpl w:val="035E6658"/>
    <w:lvl w:ilvl="0" w:tplc="C3041728">
      <w:start w:val="1"/>
      <w:numFmt w:val="decimal"/>
      <w:lvlText w:val="%1."/>
      <w:lvlJc w:val="left"/>
      <w:pPr>
        <w:ind w:left="1455" w:hanging="888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E94"/>
    <w:rsid w:val="00004829"/>
    <w:rsid w:val="0030329E"/>
    <w:rsid w:val="00412E94"/>
    <w:rsid w:val="0041469E"/>
    <w:rsid w:val="0059245A"/>
    <w:rsid w:val="00937CBE"/>
    <w:rsid w:val="00957D31"/>
    <w:rsid w:val="0096603D"/>
    <w:rsid w:val="009A1776"/>
    <w:rsid w:val="00BA28D4"/>
    <w:rsid w:val="00D0658E"/>
    <w:rsid w:val="00DF3835"/>
    <w:rsid w:val="00E64E3D"/>
    <w:rsid w:val="00F155A4"/>
    <w:rsid w:val="00FC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3D"/>
  </w:style>
  <w:style w:type="paragraph" w:styleId="2">
    <w:name w:val="heading 2"/>
    <w:basedOn w:val="a"/>
    <w:next w:val="a"/>
    <w:link w:val="20"/>
    <w:semiHidden/>
    <w:unhideWhenUsed/>
    <w:qFormat/>
    <w:rsid w:val="004146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03D"/>
    <w:rPr>
      <w:color w:val="0000FF" w:themeColor="hyperlink"/>
      <w:u w:val="single"/>
    </w:rPr>
  </w:style>
  <w:style w:type="paragraph" w:customStyle="1" w:styleId="ConsPlusNormal">
    <w:name w:val="ConsPlusNormal"/>
    <w:rsid w:val="00966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60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6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1469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146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146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41469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1469E"/>
    <w:rPr>
      <w:rFonts w:ascii="Arial" w:eastAsia="Times New Roman" w:hAnsi="Arial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4146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46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3D"/>
  </w:style>
  <w:style w:type="paragraph" w:styleId="2">
    <w:name w:val="heading 2"/>
    <w:basedOn w:val="a"/>
    <w:next w:val="a"/>
    <w:link w:val="20"/>
    <w:semiHidden/>
    <w:unhideWhenUsed/>
    <w:qFormat/>
    <w:rsid w:val="004146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03D"/>
    <w:rPr>
      <w:color w:val="0000FF" w:themeColor="hyperlink"/>
      <w:u w:val="single"/>
    </w:rPr>
  </w:style>
  <w:style w:type="paragraph" w:customStyle="1" w:styleId="ConsPlusNormal">
    <w:name w:val="ConsPlusNormal"/>
    <w:rsid w:val="00966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60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6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1469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146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146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41469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1469E"/>
    <w:rPr>
      <w:rFonts w:ascii="Arial" w:eastAsia="Times New Roman" w:hAnsi="Arial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4146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46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33F615DF485C4174C638B263C000362B4F893B972566196542B86BACDM0F" TargetMode="External"/><Relationship Id="rId13" Type="http://schemas.openxmlformats.org/officeDocument/2006/relationships/hyperlink" Target="file:///C:\Users\TargemanovaIV\AppData\Local\Microsoft\Windows\Temporary%20Internet%20Files\Content.IE5\KIYUGE1L\&#1058;&#1080;&#1087;&#1086;&#1074;&#1072;&#1103;%20&#1092;&#1086;&#1088;&#1084;&#1072;%20&#1089;&#1086;&#1075;&#1083;&#1072;&#1096;&#1077;&#1085;&#1080;&#1103;,%20&#1082;&#1088;&#1072;&#1090;&#1077;&#1085;&#1100;&#1082;&#1072;&#1103;,%20&#1076;&#1083;&#1103;%20&#1086;&#1073;&#1088;&#1072;&#1079;&#1094;&#1072;.docx" TargetMode="External"/><Relationship Id="rId18" Type="http://schemas.openxmlformats.org/officeDocument/2006/relationships/hyperlink" Target="file:///C:\Users\TargemanovaIV\AppData\Local\Microsoft\Windows\Temporary%20Internet%20Files\Content.IE5\KIYUGE1L\&#1058;&#1080;&#1087;&#1086;&#1074;&#1072;&#1103;%20&#1092;&#1086;&#1088;&#1084;&#1072;%20&#1089;&#1086;&#1075;&#1083;&#1072;&#1096;&#1077;&#1085;&#1080;&#1103;,%20&#1082;&#1088;&#1072;&#1090;&#1077;&#1085;&#1100;&#1082;&#1072;&#1103;,%20&#1076;&#1083;&#1103;%20&#1086;&#1073;&#1088;&#1072;&#1079;&#1094;&#1072;.docx" TargetMode="External"/><Relationship Id="rId26" Type="http://schemas.openxmlformats.org/officeDocument/2006/relationships/hyperlink" Target="file:///C:\Users\TargemanovaIV\AppData\Local\Microsoft\Windows\Temporary%20Internet%20Files\Content.IE5\KIYUGE1L\&#1058;&#1080;&#1087;&#1086;&#1074;&#1072;&#1103;%20&#1092;&#1086;&#1088;&#1084;&#1072;%20&#1089;&#1086;&#1075;&#1083;&#1072;&#1096;&#1077;&#1085;&#1080;&#1103;,%20&#1082;&#1088;&#1072;&#1090;&#1077;&#1085;&#1100;&#1082;&#1072;&#1103;,%20&#1076;&#1083;&#1103;%20&#1086;&#1073;&#1088;&#1072;&#1079;&#1094;&#1072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TargemanovaIV\AppData\Local\Microsoft\Windows\Temporary%20Internet%20Files\Content.IE5\KIYUGE1L\&#1058;&#1080;&#1087;&#1086;&#1074;&#1072;&#1103;%20&#1092;&#1086;&#1088;&#1084;&#1072;%20&#1089;&#1086;&#1075;&#1083;&#1072;&#1096;&#1077;&#1085;&#1080;&#1103;,%20&#1082;&#1088;&#1072;&#1090;&#1077;&#1085;&#1100;&#1082;&#1072;&#1103;,%20&#1076;&#1083;&#1103;%20&#1086;&#1073;&#1088;&#1072;&#1079;&#1094;&#1072;.docx" TargetMode="External"/><Relationship Id="rId34" Type="http://schemas.openxmlformats.org/officeDocument/2006/relationships/hyperlink" Target="file:///C:\Users\TargemanovaIV\AppData\Local\Microsoft\Windows\Temporary%20Internet%20Files\Content.IE5\KIYUGE1L\&#1058;&#1080;&#1087;&#1086;&#1074;&#1072;&#1103;%20&#1092;&#1086;&#1088;&#1084;&#1072;%20&#1089;&#1086;&#1075;&#1083;&#1072;&#1096;&#1077;&#1085;&#1080;&#1103;,%20&#1082;&#1088;&#1072;&#1090;&#1077;&#1085;&#1100;&#1082;&#1072;&#1103;,%20&#1076;&#1083;&#1103;%20&#1086;&#1073;&#1088;&#1072;&#1079;&#1094;&#1072;.docx" TargetMode="External"/><Relationship Id="rId7" Type="http://schemas.openxmlformats.org/officeDocument/2006/relationships/hyperlink" Target="file:///C:\Users\TargemanovaIV\AppData\Local\Microsoft\Windows\Temporary%20Internet%20Files\Content.IE5\M4WLOIRL\&#1058;&#1080;&#1087;&#1086;&#1074;&#1072;&#1103;%20&#1092;&#1086;&#1088;&#1084;&#1072;%20&#1089;&#1086;&#1075;&#1083;&#1072;&#1096;&#1077;&#1085;&#1080;&#1103;,%20&#1082;&#1088;&#1072;&#1090;&#1077;&#1085;&#1100;&#1082;&#1072;&#1103;,%20&#1076;&#1083;&#1103;%20&#1086;&#1073;&#1088;&#1072;&#1079;&#1094;&#1072;.docx" TargetMode="External"/><Relationship Id="rId12" Type="http://schemas.openxmlformats.org/officeDocument/2006/relationships/hyperlink" Target="consultantplus://offline/ref=0BA33F615DF485C4174C638B263C000362B4F893B972566196542B86BAD06DE31CC7E1FCAA812139C2M2F" TargetMode="External"/><Relationship Id="rId17" Type="http://schemas.openxmlformats.org/officeDocument/2006/relationships/hyperlink" Target="file:///C:\Users\TargemanovaIV\AppData\Local\Microsoft\Windows\Temporary%20Internet%20Files\Content.IE5\KIYUGE1L\&#1058;&#1080;&#1087;&#1086;&#1074;&#1072;&#1103;%20&#1092;&#1086;&#1088;&#1084;&#1072;%20&#1089;&#1086;&#1075;&#1083;&#1072;&#1096;&#1077;&#1085;&#1080;&#1103;,%20&#1082;&#1088;&#1072;&#1090;&#1077;&#1085;&#1100;&#1082;&#1072;&#1103;,%20&#1076;&#1083;&#1103;%20&#1086;&#1073;&#1088;&#1072;&#1079;&#1094;&#1072;.docx" TargetMode="External"/><Relationship Id="rId25" Type="http://schemas.openxmlformats.org/officeDocument/2006/relationships/hyperlink" Target="file:///C:\Users\TargemanovaIV\AppData\Local\Microsoft\Windows\Temporary%20Internet%20Files\Content.IE5\KIYUGE1L\&#1058;&#1080;&#1087;&#1086;&#1074;&#1072;&#1103;%20&#1092;&#1086;&#1088;&#1084;&#1072;%20&#1089;&#1086;&#1075;&#1083;&#1072;&#1096;&#1077;&#1085;&#1080;&#1103;,%20&#1082;&#1088;&#1072;&#1090;&#1077;&#1085;&#1100;&#1082;&#1072;&#1103;,%20&#1076;&#1083;&#1103;%20&#1086;&#1073;&#1088;&#1072;&#1079;&#1094;&#1072;.docx" TargetMode="External"/><Relationship Id="rId33" Type="http://schemas.openxmlformats.org/officeDocument/2006/relationships/hyperlink" Target="file:///C:\Users\TargemanovaIV\AppData\Local\Microsoft\Windows\Temporary%20Internet%20Files\Content.IE5\KIYUGE1L\&#1058;&#1080;&#1087;&#1086;&#1074;&#1072;&#1103;%20&#1092;&#1086;&#1088;&#1084;&#1072;%20&#1089;&#1086;&#1075;&#1083;&#1072;&#1096;&#1077;&#1085;&#1080;&#1103;,%20&#1082;&#1088;&#1072;&#1090;&#1077;&#1085;&#1100;&#1082;&#1072;&#1103;,%20&#1076;&#1083;&#1103;%20&#1086;&#1073;&#1088;&#1072;&#1079;&#1094;&#1072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TargemanovaIV\AppData\Local\Microsoft\Windows\Temporary%20Internet%20Files\Content.IE5\KIYUGE1L\&#1058;&#1080;&#1087;&#1086;&#1074;&#1072;&#1103;%20&#1092;&#1086;&#1088;&#1084;&#1072;%20&#1089;&#1086;&#1075;&#1083;&#1072;&#1096;&#1077;&#1085;&#1080;&#1103;,%20&#1082;&#1088;&#1072;&#1090;&#1077;&#1085;&#1100;&#1082;&#1072;&#1103;,%20&#1076;&#1083;&#1103;%20&#1086;&#1073;&#1088;&#1072;&#1079;&#1094;&#1072;.docx" TargetMode="External"/><Relationship Id="rId20" Type="http://schemas.openxmlformats.org/officeDocument/2006/relationships/hyperlink" Target="file:///C:\Users\TargemanovaIV\AppData\Local\Microsoft\Windows\Temporary%20Internet%20Files\Content.IE5\KIYUGE1L\&#1058;&#1080;&#1087;&#1086;&#1074;&#1072;&#1103;%20&#1092;&#1086;&#1088;&#1084;&#1072;%20&#1089;&#1086;&#1075;&#1083;&#1072;&#1096;&#1077;&#1085;&#1080;&#1103;,%20&#1082;&#1088;&#1072;&#1090;&#1077;&#1085;&#1100;&#1082;&#1072;&#1103;,%20&#1076;&#1083;&#1103;%20&#1086;&#1073;&#1088;&#1072;&#1079;&#1094;&#1072;.docx" TargetMode="External"/><Relationship Id="rId29" Type="http://schemas.openxmlformats.org/officeDocument/2006/relationships/hyperlink" Target="file:///C:\Users\TargemanovaIV\AppData\Local\Microsoft\Windows\Temporary%20Internet%20Files\Content.IE5\KIYUGE1L\&#1058;&#1080;&#1087;&#1086;&#1074;&#1072;&#1103;%20&#1092;&#1086;&#1088;&#1084;&#1072;%20&#1089;&#1086;&#1075;&#1083;&#1072;&#1096;&#1077;&#1085;&#1080;&#1103;,%20&#1082;&#1088;&#1072;&#1090;&#1077;&#1085;&#1100;&#1082;&#1072;&#1103;,%20&#1076;&#1083;&#1103;%20&#1086;&#1073;&#1088;&#1072;&#1079;&#1094;&#1072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A33F615DF485C4174C638B263C000362BFFE90BE7F566196542B86BAD06DE31CC7E1FCAA82243AC2M6F" TargetMode="External"/><Relationship Id="rId11" Type="http://schemas.openxmlformats.org/officeDocument/2006/relationships/hyperlink" Target="file:///C:\Users\TargemanovaIV\AppData\Local\Microsoft\Windows\Temporary%20Internet%20Files\Content.IE5\KIYUGE1L\&#1058;&#1080;&#1087;&#1086;&#1074;&#1072;&#1103;%20&#1092;&#1086;&#1088;&#1084;&#1072;%20&#1089;&#1086;&#1075;&#1083;&#1072;&#1096;&#1077;&#1085;&#1080;&#1103;,%20&#1082;&#1088;&#1072;&#1090;&#1077;&#1085;&#1100;&#1082;&#1072;&#1103;,%20&#1076;&#1083;&#1103;%20&#1086;&#1073;&#1088;&#1072;&#1079;&#1094;&#1072;.docx" TargetMode="External"/><Relationship Id="rId24" Type="http://schemas.openxmlformats.org/officeDocument/2006/relationships/hyperlink" Target="file:///C:\Users\TargemanovaIV\AppData\Local\Microsoft\Windows\Temporary%20Internet%20Files\Content.IE5\KIYUGE1L\&#1058;&#1080;&#1087;&#1086;&#1074;&#1072;&#1103;%20&#1092;&#1086;&#1088;&#1084;&#1072;%20&#1089;&#1086;&#1075;&#1083;&#1072;&#1096;&#1077;&#1085;&#1080;&#1103;,%20&#1082;&#1088;&#1072;&#1090;&#1077;&#1085;&#1100;&#1082;&#1072;&#1103;,%20&#1076;&#1083;&#1103;%20&#1086;&#1073;&#1088;&#1072;&#1079;&#1094;&#1072;.docx" TargetMode="External"/><Relationship Id="rId32" Type="http://schemas.openxmlformats.org/officeDocument/2006/relationships/hyperlink" Target="file:///C:\Users\TargemanovaIV\AppData\Local\Microsoft\Windows\Temporary%20Internet%20Files\Content.IE5\KIYUGE1L\&#1058;&#1080;&#1087;&#1086;&#1074;&#1072;&#1103;%20&#1092;&#1086;&#1088;&#1084;&#1072;%20&#1089;&#1086;&#1075;&#1083;&#1072;&#1096;&#1077;&#1085;&#1080;&#1103;,%20&#1082;&#1088;&#1072;&#1090;&#1077;&#1085;&#1100;&#1082;&#1072;&#1103;,%20&#1076;&#1083;&#1103;%20&#1086;&#1073;&#1088;&#1072;&#1079;&#1094;&#1072;.docx" TargetMode="External"/><Relationship Id="rId37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file:///C:\Users\TargemanovaIV\AppData\Local\Microsoft\Windows\Temporary%20Internet%20Files\Content.IE5\KIYUGE1L\&#1058;&#1080;&#1087;&#1086;&#1074;&#1072;&#1103;%20&#1092;&#1086;&#1088;&#1084;&#1072;%20&#1089;&#1086;&#1075;&#1083;&#1072;&#1096;&#1077;&#1085;&#1080;&#1103;,%20&#1082;&#1088;&#1072;&#1090;&#1077;&#1085;&#1100;&#1082;&#1072;&#1103;,%20&#1076;&#1083;&#1103;%20&#1086;&#1073;&#1088;&#1072;&#1079;&#1094;&#1072;.docx" TargetMode="External"/><Relationship Id="rId23" Type="http://schemas.openxmlformats.org/officeDocument/2006/relationships/hyperlink" Target="file:///C:\Users\TargemanovaIV\AppData\Local\Microsoft\Windows\Temporary%20Internet%20Files\Content.IE5\KIYUGE1L\&#1058;&#1080;&#1087;&#1086;&#1074;&#1072;&#1103;%20&#1092;&#1086;&#1088;&#1084;&#1072;%20&#1089;&#1086;&#1075;&#1083;&#1072;&#1096;&#1077;&#1085;&#1080;&#1103;,%20&#1082;&#1088;&#1072;&#1090;&#1077;&#1085;&#1100;&#1082;&#1072;&#1103;,%20&#1076;&#1083;&#1103;%20&#1086;&#1073;&#1088;&#1072;&#1079;&#1094;&#1072;.docx" TargetMode="External"/><Relationship Id="rId28" Type="http://schemas.openxmlformats.org/officeDocument/2006/relationships/hyperlink" Target="file:///C:\Users\TargemanovaIV\AppData\Local\Microsoft\Windows\Temporary%20Internet%20Files\Content.IE5\KIYUGE1L\&#1058;&#1080;&#1087;&#1086;&#1074;&#1072;&#1103;%20&#1092;&#1086;&#1088;&#1084;&#1072;%20&#1089;&#1086;&#1075;&#1083;&#1072;&#1096;&#1077;&#1085;&#1080;&#1103;,%20&#1082;&#1088;&#1072;&#1090;&#1077;&#1085;&#1100;&#1082;&#1072;&#1103;,%20&#1076;&#1083;&#1103;%20&#1086;&#1073;&#1088;&#1072;&#1079;&#1094;&#1072;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TargemanovaIV\AppData\Local\Microsoft\Windows\Temporary%20Internet%20Files\Content.IE5\KIYUGE1L\&#1058;&#1080;&#1087;&#1086;&#1074;&#1072;&#1103;%20&#1092;&#1086;&#1088;&#1084;&#1072;%20&#1089;&#1086;&#1075;&#1083;&#1072;&#1096;&#1077;&#1085;&#1080;&#1103;,%20&#1082;&#1088;&#1072;&#1090;&#1077;&#1085;&#1100;&#1082;&#1072;&#1103;,%20&#1076;&#1083;&#1103;%20&#1086;&#1073;&#1088;&#1072;&#1079;&#1094;&#1072;.docx" TargetMode="External"/><Relationship Id="rId19" Type="http://schemas.openxmlformats.org/officeDocument/2006/relationships/hyperlink" Target="file:///C:\Users\TargemanovaIV\AppData\Local\Microsoft\Windows\Temporary%20Internet%20Files\Content.IE5\KIYUGE1L\&#1058;&#1080;&#1087;&#1086;&#1074;&#1072;&#1103;%20&#1092;&#1086;&#1088;&#1084;&#1072;%20&#1089;&#1086;&#1075;&#1083;&#1072;&#1096;&#1077;&#1085;&#1080;&#1103;,%20&#1082;&#1088;&#1072;&#1090;&#1077;&#1085;&#1100;&#1082;&#1072;&#1103;,%20&#1076;&#1083;&#1103;%20&#1086;&#1073;&#1088;&#1072;&#1079;&#1094;&#1072;.docx" TargetMode="External"/><Relationship Id="rId31" Type="http://schemas.openxmlformats.org/officeDocument/2006/relationships/hyperlink" Target="file:///C:\Users\TargemanovaIV\AppData\Local\Microsoft\Windows\Temporary%20Internet%20Files\Content.IE5\KIYUGE1L\&#1058;&#1080;&#1087;&#1086;&#1074;&#1072;&#1103;%20&#1092;&#1086;&#1088;&#1084;&#1072;%20&#1089;&#1086;&#1075;&#1083;&#1072;&#1096;&#1077;&#1085;&#1080;&#1103;,%20&#1082;&#1088;&#1072;&#1090;&#1077;&#1085;&#1100;&#1082;&#1072;&#1103;,%20&#1076;&#1083;&#1103;%20&#1086;&#1073;&#1088;&#1072;&#1079;&#1094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argemanovaIV\AppData\Local\Microsoft\Windows\Temporary%20Internet%20Files\Content.IE5\KIYUGE1L\&#1058;&#1080;&#1087;&#1086;&#1074;&#1072;&#1103;%20&#1092;&#1086;&#1088;&#1084;&#1072;%20&#1089;&#1086;&#1075;&#1083;&#1072;&#1096;&#1077;&#1085;&#1080;&#1103;,%20&#1082;&#1088;&#1072;&#1090;&#1077;&#1085;&#1100;&#1082;&#1072;&#1103;,%20&#1076;&#1083;&#1103;%20&#1086;&#1073;&#1088;&#1072;&#1079;&#1094;&#1072;.docx" TargetMode="External"/><Relationship Id="rId14" Type="http://schemas.openxmlformats.org/officeDocument/2006/relationships/hyperlink" Target="file:///C:\Users\TargemanovaIV\AppData\Local\Microsoft\Windows\Temporary%20Internet%20Files\Content.IE5\KIYUGE1L\&#1058;&#1080;&#1087;&#1086;&#1074;&#1072;&#1103;%20&#1092;&#1086;&#1088;&#1084;&#1072;%20&#1089;&#1086;&#1075;&#1083;&#1072;&#1096;&#1077;&#1085;&#1080;&#1103;,%20&#1082;&#1088;&#1072;&#1090;&#1077;&#1085;&#1100;&#1082;&#1072;&#1103;,%20&#1076;&#1083;&#1103;%20&#1086;&#1073;&#1088;&#1072;&#1079;&#1094;&#1072;.docx" TargetMode="External"/><Relationship Id="rId22" Type="http://schemas.openxmlformats.org/officeDocument/2006/relationships/hyperlink" Target="file:///C:\Users\TargemanovaIV\AppData\Local\Microsoft\Windows\Temporary%20Internet%20Files\Content.IE5\KIYUGE1L\&#1058;&#1080;&#1087;&#1086;&#1074;&#1072;&#1103;%20&#1092;&#1086;&#1088;&#1084;&#1072;%20&#1089;&#1086;&#1075;&#1083;&#1072;&#1096;&#1077;&#1085;&#1080;&#1103;,%20&#1082;&#1088;&#1072;&#1090;&#1077;&#1085;&#1100;&#1082;&#1072;&#1103;,%20&#1076;&#1083;&#1103;%20&#1086;&#1073;&#1088;&#1072;&#1079;&#1094;&#1072;.docx" TargetMode="External"/><Relationship Id="rId27" Type="http://schemas.openxmlformats.org/officeDocument/2006/relationships/hyperlink" Target="file:///C:\Users\TargemanovaIV\AppData\Local\Microsoft\Windows\Temporary%20Internet%20Files\Content.IE5\KIYUGE1L\&#1058;&#1080;&#1087;&#1086;&#1074;&#1072;&#1103;%20&#1092;&#1086;&#1088;&#1084;&#1072;%20&#1089;&#1086;&#1075;&#1083;&#1072;&#1096;&#1077;&#1085;&#1080;&#1103;,%20&#1082;&#1088;&#1072;&#1090;&#1077;&#1085;&#1100;&#1082;&#1072;&#1103;,%20&#1076;&#1083;&#1103;%20&#1086;&#1073;&#1088;&#1072;&#1079;&#1094;&#1072;.docx" TargetMode="External"/><Relationship Id="rId30" Type="http://schemas.openxmlformats.org/officeDocument/2006/relationships/hyperlink" Target="file:///C:\Users\TargemanovaIV\AppData\Local\Microsoft\Windows\Temporary%20Internet%20Files\Content.IE5\KIYUGE1L\&#1058;&#1080;&#1087;&#1086;&#1074;&#1072;&#1103;%20&#1092;&#1086;&#1088;&#1084;&#1072;%20&#1089;&#1086;&#1075;&#1083;&#1072;&#1096;&#1077;&#1085;&#1080;&#1103;,%20&#1082;&#1088;&#1072;&#1090;&#1077;&#1085;&#1100;&#1082;&#1072;&#1103;,%20&#1076;&#1083;&#1103;%20&#1086;&#1073;&#1088;&#1072;&#1079;&#1094;&#1072;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3409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TargemanovaIV</dc:creator>
  <cp:lastModifiedBy>Masha</cp:lastModifiedBy>
  <cp:revision>2</cp:revision>
  <dcterms:created xsi:type="dcterms:W3CDTF">2018-11-19T08:39:00Z</dcterms:created>
  <dcterms:modified xsi:type="dcterms:W3CDTF">2018-11-19T08:39:00Z</dcterms:modified>
</cp:coreProperties>
</file>