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64" w:rsidRDefault="00212B64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B64" w:rsidRDefault="00212B64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26197"/>
            <wp:effectExtent l="19050" t="0" r="3175" b="0"/>
            <wp:docPr id="3" name="Рисунок 1" descr="C:\Users\user\Downloads\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64" w:rsidRDefault="00212B64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B64" w:rsidRDefault="00212B64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B64" w:rsidRDefault="00212B64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B64" w:rsidRDefault="00212B64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B64" w:rsidRDefault="00212B64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6BF" w:rsidRPr="005806BF" w:rsidRDefault="00212B64" w:rsidP="005806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\</w:t>
      </w:r>
      <w:r w:rsidR="005806BF" w:rsidRPr="005806B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806BF" w:rsidRPr="005806BF" w:rsidRDefault="005806BF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BF">
        <w:rPr>
          <w:rFonts w:ascii="Times New Roman" w:hAnsi="Times New Roman" w:cs="Times New Roman"/>
          <w:sz w:val="24"/>
          <w:szCs w:val="24"/>
        </w:rPr>
        <w:t xml:space="preserve">к  приказу </w:t>
      </w:r>
      <w:proofErr w:type="spellStart"/>
      <w:r w:rsidRPr="005806BF">
        <w:rPr>
          <w:rFonts w:ascii="Times New Roman" w:hAnsi="Times New Roman" w:cs="Times New Roman"/>
          <w:sz w:val="24"/>
          <w:szCs w:val="24"/>
        </w:rPr>
        <w:t>УОКСиМП</w:t>
      </w:r>
      <w:proofErr w:type="spellEnd"/>
    </w:p>
    <w:p w:rsidR="001F12DF" w:rsidRPr="005806BF" w:rsidRDefault="005806BF" w:rsidP="005806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6BF">
        <w:rPr>
          <w:rFonts w:ascii="Times New Roman" w:hAnsi="Times New Roman" w:cs="Times New Roman"/>
          <w:sz w:val="24"/>
          <w:szCs w:val="24"/>
        </w:rPr>
        <w:t>от</w:t>
      </w:r>
      <w:r w:rsidR="001A3E40">
        <w:rPr>
          <w:rFonts w:ascii="Times New Roman" w:hAnsi="Times New Roman" w:cs="Times New Roman"/>
          <w:sz w:val="24"/>
          <w:szCs w:val="24"/>
        </w:rPr>
        <w:t xml:space="preserve"> 29.09.</w:t>
      </w:r>
      <w:r w:rsidRPr="005806BF">
        <w:rPr>
          <w:rFonts w:ascii="Times New Roman" w:hAnsi="Times New Roman" w:cs="Times New Roman"/>
          <w:sz w:val="24"/>
          <w:szCs w:val="24"/>
        </w:rPr>
        <w:t>2023г.  №</w:t>
      </w:r>
      <w:r w:rsidR="001A3E40">
        <w:rPr>
          <w:rFonts w:ascii="Times New Roman" w:hAnsi="Times New Roman" w:cs="Times New Roman"/>
          <w:sz w:val="24"/>
          <w:szCs w:val="24"/>
        </w:rPr>
        <w:t xml:space="preserve"> 73</w:t>
      </w:r>
      <w:r w:rsidRPr="005806BF">
        <w:rPr>
          <w:rFonts w:ascii="Arial" w:hAnsi="Arial" w:cs="Arial"/>
          <w:sz w:val="24"/>
          <w:szCs w:val="24"/>
        </w:rPr>
        <w:t xml:space="preserve"> </w:t>
      </w:r>
    </w:p>
    <w:p w:rsidR="006B4ADD" w:rsidRDefault="006B4ADD" w:rsidP="005806B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73B" w:rsidRDefault="00D3073B" w:rsidP="00D307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МОДЕЛЬ  ОБЕСПЕЧЕНИЯ ДОСТУПНОСТИ ДОПОЛНИТЕЛЬНОГО ОБРАЗОВАНИЯ ДЛЯ ДЕТЕЙ С ОГРАНИЧЕННЫМИ ВОЗМОЖНОСТЯМИ ЗДОРОВЬЯ И ИНВАЛИДНОСТЬЮ </w:t>
      </w:r>
    </w:p>
    <w:p w:rsidR="00D3073B" w:rsidRDefault="00D3073B" w:rsidP="00D307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АРОМАШЕВСКОМ МУНИЦИПАЛЬНОМ РАЙОНЕ</w:t>
      </w: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5806BF" w:rsidRDefault="005806BF" w:rsidP="00D3073B">
      <w:pPr>
        <w:pStyle w:val="Default"/>
        <w:rPr>
          <w:b/>
          <w:bCs/>
          <w:sz w:val="28"/>
          <w:szCs w:val="28"/>
        </w:rPr>
      </w:pPr>
    </w:p>
    <w:p w:rsidR="00212B64" w:rsidRDefault="00212B64" w:rsidP="00D3073B">
      <w:pPr>
        <w:pStyle w:val="Default"/>
        <w:rPr>
          <w:b/>
          <w:bCs/>
          <w:sz w:val="28"/>
          <w:szCs w:val="28"/>
        </w:rPr>
      </w:pPr>
    </w:p>
    <w:p w:rsidR="00212B64" w:rsidRDefault="00212B64" w:rsidP="00D3073B">
      <w:pPr>
        <w:pStyle w:val="Default"/>
        <w:rPr>
          <w:b/>
          <w:bCs/>
          <w:sz w:val="28"/>
          <w:szCs w:val="28"/>
        </w:rPr>
      </w:pPr>
    </w:p>
    <w:p w:rsidR="00212B64" w:rsidRDefault="00212B64" w:rsidP="00D3073B">
      <w:pPr>
        <w:pStyle w:val="Default"/>
        <w:rPr>
          <w:b/>
          <w:bCs/>
          <w:sz w:val="28"/>
          <w:szCs w:val="28"/>
        </w:rPr>
      </w:pPr>
    </w:p>
    <w:p w:rsidR="00212B64" w:rsidRDefault="00212B64" w:rsidP="00D3073B">
      <w:pPr>
        <w:pStyle w:val="Default"/>
        <w:rPr>
          <w:b/>
          <w:bCs/>
          <w:sz w:val="28"/>
          <w:szCs w:val="28"/>
        </w:rPr>
      </w:pPr>
    </w:p>
    <w:p w:rsidR="00212B64" w:rsidRDefault="00212B64" w:rsidP="00D3073B">
      <w:pPr>
        <w:pStyle w:val="Default"/>
        <w:rPr>
          <w:b/>
          <w:bCs/>
          <w:sz w:val="28"/>
          <w:szCs w:val="28"/>
        </w:rPr>
      </w:pPr>
    </w:p>
    <w:p w:rsidR="00212B64" w:rsidRDefault="00212B64" w:rsidP="00D3073B">
      <w:pPr>
        <w:pStyle w:val="Default"/>
        <w:rPr>
          <w:b/>
          <w:bCs/>
          <w:sz w:val="28"/>
          <w:szCs w:val="28"/>
        </w:rPr>
      </w:pPr>
    </w:p>
    <w:p w:rsidR="00212B64" w:rsidRDefault="00212B64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D3073B">
      <w:pPr>
        <w:pStyle w:val="Default"/>
        <w:rPr>
          <w:b/>
          <w:bCs/>
          <w:sz w:val="28"/>
          <w:szCs w:val="28"/>
        </w:rPr>
      </w:pPr>
    </w:p>
    <w:p w:rsidR="00D3073B" w:rsidRDefault="00D3073B" w:rsidP="00E367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D3073B" w:rsidRDefault="00D3073B" w:rsidP="00D3073B">
      <w:pPr>
        <w:pStyle w:val="Default"/>
        <w:rPr>
          <w:sz w:val="28"/>
          <w:szCs w:val="28"/>
        </w:rPr>
      </w:pP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 Состав рабочей группы………………………………………………………..3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Общие положения ............................................................................................. 4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Анализ развития системы дополнительного образования для детей с ОВЗ и инвалидностью в Аромашевском районе………………………………………..6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Актуальность разработки Модели…………………………………………...9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Цель и задачи Модели ................................................................................... </w:t>
      </w:r>
      <w:r>
        <w:rPr>
          <w:rFonts w:ascii="Calibri" w:hAnsi="Calibri" w:cs="Calibri"/>
          <w:sz w:val="22"/>
          <w:szCs w:val="22"/>
        </w:rPr>
        <w:t>…</w:t>
      </w:r>
      <w:r>
        <w:rPr>
          <w:sz w:val="28"/>
          <w:szCs w:val="28"/>
        </w:rPr>
        <w:t xml:space="preserve">10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Принципы реализации Модели ...................................................................... 11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Содержание Модели ........................................................................................ 13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Система межведомственного взаимодействия при реализации Модели.... 15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Основные показатели и индикаторы Модели ............................................... 17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Ожидаемые результаты внедрения Модели…………………………..…...20 </w:t>
      </w:r>
    </w:p>
    <w:p w:rsidR="00D3073B" w:rsidRDefault="00D3073B" w:rsidP="00D307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Информационные источники …………………………………………..…..21 </w:t>
      </w:r>
    </w:p>
    <w:p w:rsidR="00D3073B" w:rsidRDefault="00D3073B" w:rsidP="00D3073B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12. Комплексный план мероприятий ………………………………………..…27 </w:t>
      </w:r>
    </w:p>
    <w:p w:rsidR="00D3073B" w:rsidRDefault="00D3073B" w:rsidP="00D3073B">
      <w:pPr>
        <w:pStyle w:val="Default"/>
        <w:rPr>
          <w:color w:val="auto"/>
        </w:rPr>
      </w:pPr>
    </w:p>
    <w:p w:rsidR="00D3073B" w:rsidRDefault="00D3073B" w:rsidP="00D3073B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Состав муниципальной межведомственной рабочей группы (проектной команды) по разработке и внедрению модели доступности дополнительного образования для детей с ОВЗ и инвалидностью</w:t>
      </w:r>
    </w:p>
    <w:p w:rsidR="00D3073B" w:rsidRDefault="00D3073B" w:rsidP="00D3073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Аромашевском муниципальном районе</w:t>
      </w:r>
    </w:p>
    <w:p w:rsidR="00D3073B" w:rsidRDefault="00D3073B" w:rsidP="00D3073B">
      <w:pPr>
        <w:pStyle w:val="Default"/>
        <w:jc w:val="center"/>
        <w:rPr>
          <w:color w:val="auto"/>
          <w:sz w:val="28"/>
          <w:szCs w:val="28"/>
        </w:rPr>
      </w:pPr>
    </w:p>
    <w:p w:rsidR="00D3073B" w:rsidRDefault="00E91E84" w:rsidP="00E91E84">
      <w:pPr>
        <w:pStyle w:val="Default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>Лыткина  С.Л</w:t>
      </w:r>
      <w:r w:rsidR="00D3073B">
        <w:rPr>
          <w:color w:val="171717"/>
          <w:sz w:val="28"/>
          <w:szCs w:val="28"/>
        </w:rPr>
        <w:t>.</w:t>
      </w:r>
      <w:r>
        <w:rPr>
          <w:color w:val="171717"/>
          <w:sz w:val="28"/>
          <w:szCs w:val="28"/>
        </w:rPr>
        <w:t xml:space="preserve"> </w:t>
      </w:r>
      <w:r w:rsidR="00D3073B">
        <w:rPr>
          <w:color w:val="171717"/>
          <w:sz w:val="28"/>
          <w:szCs w:val="28"/>
        </w:rPr>
        <w:t xml:space="preserve">- </w:t>
      </w:r>
      <w:r>
        <w:rPr>
          <w:color w:val="171717"/>
          <w:sz w:val="28"/>
          <w:szCs w:val="28"/>
        </w:rPr>
        <w:t>начальник управлени</w:t>
      </w:r>
      <w:r w:rsidR="00BD42A3">
        <w:rPr>
          <w:color w:val="171717"/>
          <w:sz w:val="28"/>
          <w:szCs w:val="28"/>
        </w:rPr>
        <w:t>я образования, культуры, спорта</w:t>
      </w:r>
      <w:r>
        <w:rPr>
          <w:color w:val="171717"/>
          <w:sz w:val="28"/>
          <w:szCs w:val="28"/>
        </w:rPr>
        <w:t xml:space="preserve"> и молодежной политики администрации </w:t>
      </w:r>
      <w:r w:rsidR="00BD42A3">
        <w:rPr>
          <w:color w:val="171717"/>
          <w:sz w:val="28"/>
          <w:szCs w:val="28"/>
        </w:rPr>
        <w:t>Аромашевского</w:t>
      </w:r>
      <w:r>
        <w:rPr>
          <w:color w:val="171717"/>
          <w:sz w:val="28"/>
          <w:szCs w:val="28"/>
        </w:rPr>
        <w:t xml:space="preserve"> муниципального района</w:t>
      </w:r>
      <w:r w:rsidR="00D3073B">
        <w:rPr>
          <w:color w:val="171717"/>
          <w:sz w:val="28"/>
          <w:szCs w:val="28"/>
        </w:rPr>
        <w:t>, руководитель рабочей группы</w:t>
      </w:r>
      <w:r>
        <w:rPr>
          <w:color w:val="171717"/>
          <w:sz w:val="28"/>
          <w:szCs w:val="28"/>
        </w:rPr>
        <w:t>;</w:t>
      </w:r>
    </w:p>
    <w:p w:rsidR="00D3073B" w:rsidRDefault="00BD42A3" w:rsidP="00BD42A3">
      <w:pPr>
        <w:pStyle w:val="Default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>Ниденс О.В</w:t>
      </w:r>
      <w:r w:rsidR="00D3073B">
        <w:rPr>
          <w:color w:val="171717"/>
          <w:sz w:val="28"/>
          <w:szCs w:val="28"/>
        </w:rPr>
        <w:t>.</w:t>
      </w:r>
      <w:r>
        <w:rPr>
          <w:color w:val="171717"/>
          <w:sz w:val="28"/>
          <w:szCs w:val="28"/>
        </w:rPr>
        <w:t xml:space="preserve"> – ведущий специалист  управления образования, культуры, спорта и молодежной политики администрации Аромашевского муниципального района</w:t>
      </w:r>
      <w:r w:rsidR="00D3073B">
        <w:rPr>
          <w:color w:val="171717"/>
          <w:sz w:val="28"/>
          <w:szCs w:val="28"/>
        </w:rPr>
        <w:t>, секретарь руководителя р</w:t>
      </w:r>
      <w:r>
        <w:rPr>
          <w:color w:val="171717"/>
          <w:sz w:val="28"/>
          <w:szCs w:val="28"/>
        </w:rPr>
        <w:t>абочей группы</w:t>
      </w:r>
      <w:r w:rsidR="00D3073B">
        <w:rPr>
          <w:color w:val="171717"/>
          <w:sz w:val="28"/>
          <w:szCs w:val="28"/>
        </w:rPr>
        <w:t xml:space="preserve">; </w:t>
      </w:r>
    </w:p>
    <w:p w:rsidR="00BD42A3" w:rsidRDefault="00BD42A3" w:rsidP="00D3073B">
      <w:pPr>
        <w:pStyle w:val="Default"/>
        <w:rPr>
          <w:b/>
          <w:bCs/>
          <w:color w:val="171717"/>
          <w:sz w:val="28"/>
          <w:szCs w:val="28"/>
        </w:rPr>
      </w:pPr>
    </w:p>
    <w:p w:rsidR="00D3073B" w:rsidRDefault="00D3073B" w:rsidP="00D3073B">
      <w:pPr>
        <w:pStyle w:val="Default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 xml:space="preserve">Члены рабочей группы: </w:t>
      </w:r>
    </w:p>
    <w:p w:rsidR="00D3073B" w:rsidRDefault="00BD42A3" w:rsidP="00BD42A3">
      <w:pPr>
        <w:pStyle w:val="Default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>Ковалева А.Г</w:t>
      </w:r>
      <w:r w:rsidR="00D3073B">
        <w:rPr>
          <w:color w:val="171717"/>
          <w:sz w:val="28"/>
          <w:szCs w:val="28"/>
        </w:rPr>
        <w:t>.</w:t>
      </w:r>
      <w:r>
        <w:rPr>
          <w:color w:val="171717"/>
          <w:sz w:val="28"/>
          <w:szCs w:val="28"/>
        </w:rPr>
        <w:t xml:space="preserve"> </w:t>
      </w:r>
      <w:r w:rsidR="00D3073B">
        <w:rPr>
          <w:color w:val="171717"/>
          <w:sz w:val="28"/>
          <w:szCs w:val="28"/>
        </w:rPr>
        <w:t>- директор МА</w:t>
      </w:r>
      <w:r>
        <w:rPr>
          <w:color w:val="171717"/>
          <w:sz w:val="28"/>
          <w:szCs w:val="28"/>
        </w:rPr>
        <w:t>ОУ «Аромашевская СОШ им. В.Д. Кармацкого»  (по согласованию)</w:t>
      </w:r>
      <w:r w:rsidR="00D3073B">
        <w:rPr>
          <w:color w:val="171717"/>
          <w:sz w:val="28"/>
          <w:szCs w:val="28"/>
        </w:rPr>
        <w:t xml:space="preserve">; </w:t>
      </w:r>
    </w:p>
    <w:p w:rsidR="00D3073B" w:rsidRDefault="00BD42A3" w:rsidP="00BD42A3">
      <w:pPr>
        <w:pStyle w:val="Default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>Казанцева Е.А</w:t>
      </w:r>
      <w:r w:rsidR="00D3073B">
        <w:rPr>
          <w:color w:val="171717"/>
          <w:sz w:val="28"/>
          <w:szCs w:val="28"/>
        </w:rPr>
        <w:t>.</w:t>
      </w:r>
      <w:r>
        <w:rPr>
          <w:color w:val="171717"/>
          <w:sz w:val="28"/>
          <w:szCs w:val="28"/>
        </w:rPr>
        <w:t xml:space="preserve"> – директор МАОУ </w:t>
      </w:r>
      <w:proofErr w:type="gramStart"/>
      <w:r>
        <w:rPr>
          <w:color w:val="171717"/>
          <w:sz w:val="28"/>
          <w:szCs w:val="28"/>
        </w:rPr>
        <w:t>ДО</w:t>
      </w:r>
      <w:proofErr w:type="gramEnd"/>
      <w:r>
        <w:rPr>
          <w:color w:val="171717"/>
          <w:sz w:val="28"/>
          <w:szCs w:val="28"/>
        </w:rPr>
        <w:t xml:space="preserve"> «</w:t>
      </w:r>
      <w:proofErr w:type="gramStart"/>
      <w:r>
        <w:rPr>
          <w:color w:val="171717"/>
          <w:sz w:val="28"/>
          <w:szCs w:val="28"/>
        </w:rPr>
        <w:t>Дом</w:t>
      </w:r>
      <w:proofErr w:type="gramEnd"/>
      <w:r>
        <w:rPr>
          <w:color w:val="171717"/>
          <w:sz w:val="28"/>
          <w:szCs w:val="28"/>
        </w:rPr>
        <w:t xml:space="preserve"> детского творчества» (по  согласованию)</w:t>
      </w:r>
      <w:r w:rsidR="00D3073B">
        <w:rPr>
          <w:color w:val="171717"/>
          <w:sz w:val="28"/>
          <w:szCs w:val="28"/>
        </w:rPr>
        <w:t xml:space="preserve">; </w:t>
      </w:r>
    </w:p>
    <w:p w:rsidR="00D3073B" w:rsidRDefault="00BD42A3" w:rsidP="00BD42A3">
      <w:pPr>
        <w:pStyle w:val="Default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>Петрин Д.Н</w:t>
      </w:r>
      <w:r w:rsidR="00D3073B">
        <w:rPr>
          <w:b/>
          <w:bCs/>
          <w:color w:val="171717"/>
          <w:sz w:val="28"/>
          <w:szCs w:val="28"/>
        </w:rPr>
        <w:t>.</w:t>
      </w:r>
      <w:r>
        <w:rPr>
          <w:b/>
          <w:bCs/>
          <w:color w:val="171717"/>
          <w:sz w:val="28"/>
          <w:szCs w:val="28"/>
        </w:rPr>
        <w:t xml:space="preserve"> –</w:t>
      </w:r>
      <w:r w:rsidR="00D3073B">
        <w:rPr>
          <w:b/>
          <w:bCs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директор МАОУ ДО «ДЮСШ «Фортуна» (по  согласованию).</w:t>
      </w:r>
      <w:r w:rsidR="00D3073B">
        <w:rPr>
          <w:color w:val="171717"/>
          <w:sz w:val="28"/>
          <w:szCs w:val="28"/>
        </w:rPr>
        <w:t xml:space="preserve"> </w:t>
      </w:r>
    </w:p>
    <w:p w:rsidR="00D3073B" w:rsidRDefault="00D3073B" w:rsidP="00D3073B">
      <w:pPr>
        <w:pStyle w:val="Default"/>
        <w:rPr>
          <w:color w:val="auto"/>
        </w:rPr>
      </w:pPr>
    </w:p>
    <w:p w:rsidR="00D3073B" w:rsidRDefault="00D3073B" w:rsidP="00BD42A3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Общие положения</w:t>
      </w:r>
    </w:p>
    <w:p w:rsidR="0005674A" w:rsidRDefault="0005674A" w:rsidP="00BD42A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3073B" w:rsidRDefault="00D3073B" w:rsidP="00BD42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Модель обеспечения доступности дополнительного образования для детей с ограниченными возможностями здоровья (далее</w:t>
      </w:r>
      <w:r w:rsidR="00F964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F964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ОВЗ) и инвалидностью в </w:t>
      </w:r>
      <w:r w:rsidR="00F96495">
        <w:rPr>
          <w:color w:val="auto"/>
          <w:sz w:val="28"/>
          <w:szCs w:val="28"/>
        </w:rPr>
        <w:t xml:space="preserve">Аромашевском </w:t>
      </w:r>
      <w:r>
        <w:rPr>
          <w:color w:val="auto"/>
          <w:sz w:val="28"/>
          <w:szCs w:val="28"/>
        </w:rPr>
        <w:t>муниципальном районе (далее</w:t>
      </w:r>
      <w:r w:rsidR="00F964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</w:t>
      </w:r>
      <w:r w:rsidR="00F964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Модель) представляет собой комплекс мер, определяющий основное содержание, порядок организации и реализации дополнительного образования на территории </w:t>
      </w:r>
      <w:r w:rsidR="00F96495">
        <w:rPr>
          <w:color w:val="auto"/>
          <w:sz w:val="28"/>
          <w:szCs w:val="28"/>
        </w:rPr>
        <w:t>Аромашевского</w:t>
      </w:r>
      <w:r>
        <w:rPr>
          <w:color w:val="auto"/>
          <w:sz w:val="28"/>
          <w:szCs w:val="28"/>
        </w:rPr>
        <w:t xml:space="preserve"> района. Настоящая модель регулирует отношения, связанные с развитием доступности дополнительных образовательных программ для детей с ОВЗ и инвалидностью, реализуемых образовательными организациями </w:t>
      </w:r>
      <w:r w:rsidR="00F96495">
        <w:rPr>
          <w:color w:val="auto"/>
          <w:sz w:val="28"/>
          <w:szCs w:val="28"/>
        </w:rPr>
        <w:t>Аромашевского</w:t>
      </w:r>
      <w:r>
        <w:rPr>
          <w:color w:val="auto"/>
          <w:sz w:val="28"/>
          <w:szCs w:val="28"/>
        </w:rPr>
        <w:t xml:space="preserve"> района. </w:t>
      </w:r>
    </w:p>
    <w:p w:rsidR="00D3073B" w:rsidRDefault="00D3073B" w:rsidP="00BD42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комплексного анализа развития системы дополнительного образования для детей с ОВЗ и инвалидностью в </w:t>
      </w:r>
      <w:r w:rsidR="00F96495">
        <w:rPr>
          <w:color w:val="auto"/>
          <w:sz w:val="28"/>
          <w:szCs w:val="28"/>
        </w:rPr>
        <w:t>Аромашевском</w:t>
      </w:r>
      <w:r>
        <w:rPr>
          <w:color w:val="auto"/>
          <w:sz w:val="28"/>
          <w:szCs w:val="28"/>
        </w:rPr>
        <w:t xml:space="preserve"> районе, а также количества вовлеченных несовершеннолетних с ОВЗ и инвалидностью в кружковые объединения и секции дополнительного образования, возникла необходимость разработки, обобщения, систематизации и корректировки комплекса мер, направленных на развитие вышеуказанного направления. </w:t>
      </w:r>
    </w:p>
    <w:p w:rsidR="00D3073B" w:rsidRDefault="00D3073B" w:rsidP="00BD42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Модель разработана для образовательных организаций, реализующих дополнительные общеобразовательные программы для детей и подростков 5-18 лет на территории </w:t>
      </w:r>
      <w:r w:rsidR="004F2A75">
        <w:rPr>
          <w:color w:val="auto"/>
          <w:sz w:val="28"/>
          <w:szCs w:val="28"/>
        </w:rPr>
        <w:t>Аромашевского</w:t>
      </w:r>
      <w:r>
        <w:rPr>
          <w:color w:val="auto"/>
          <w:sz w:val="28"/>
          <w:szCs w:val="28"/>
        </w:rPr>
        <w:t xml:space="preserve"> муниципального района. </w:t>
      </w:r>
    </w:p>
    <w:p w:rsidR="00D3073B" w:rsidRDefault="00D3073B" w:rsidP="00BD42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Модель разработана на основе Региональной модели обеспечения доступности дополнительного образования для детей с ОВЗ и инвалидностью с учетом особенностей муниципальной системы дополнительного образования в </w:t>
      </w:r>
      <w:r w:rsidR="004F2A75">
        <w:rPr>
          <w:color w:val="auto"/>
          <w:sz w:val="28"/>
          <w:szCs w:val="28"/>
        </w:rPr>
        <w:t>Аромашевском</w:t>
      </w:r>
      <w:r>
        <w:rPr>
          <w:color w:val="auto"/>
          <w:sz w:val="28"/>
          <w:szCs w:val="28"/>
        </w:rPr>
        <w:t xml:space="preserve"> районе. Включает в себя организацию оптимальных условий по обеспечению доступности дополнительного образования для детей с ОВЗ и инвалидностью, позволяющую последовательно восполнить актуальные для них дефициты и выстроить индивидуальную образовательную стратегию (маршрут). </w:t>
      </w:r>
    </w:p>
    <w:p w:rsidR="00D3073B" w:rsidRDefault="00D3073B" w:rsidP="00BD42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Систематизация всей работы, проводимой в </w:t>
      </w:r>
      <w:r w:rsidR="004F2A75">
        <w:rPr>
          <w:color w:val="auto"/>
          <w:sz w:val="28"/>
          <w:szCs w:val="28"/>
        </w:rPr>
        <w:t>районе</w:t>
      </w:r>
      <w:r>
        <w:rPr>
          <w:color w:val="auto"/>
          <w:sz w:val="28"/>
          <w:szCs w:val="28"/>
        </w:rPr>
        <w:t xml:space="preserve"> с последующей разработкой модели, как механизма, направленного на эффективную организацию дополнительного образования для детей с ОВЗ и инвалидностью в </w:t>
      </w:r>
      <w:r w:rsidR="004F2A75">
        <w:rPr>
          <w:color w:val="auto"/>
          <w:sz w:val="28"/>
          <w:szCs w:val="28"/>
        </w:rPr>
        <w:t>Аромашевском</w:t>
      </w:r>
      <w:r>
        <w:rPr>
          <w:color w:val="auto"/>
          <w:sz w:val="28"/>
          <w:szCs w:val="28"/>
        </w:rPr>
        <w:t xml:space="preserve"> районе. </w:t>
      </w:r>
    </w:p>
    <w:p w:rsidR="00D3073B" w:rsidRPr="003C379A" w:rsidRDefault="00D3073B" w:rsidP="003C379A">
      <w:pPr>
        <w:pStyle w:val="Default"/>
        <w:tabs>
          <w:tab w:val="left" w:pos="567"/>
        </w:tabs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Реализация данной модели в конечном итоге будет способствовать расширению межведомственного взаимодействия, формированию оптимального образовательного пространства для повышения качества и доступности дополнительного образования для детей с ОВЗ и инвалидностью, необходимых для их успешной социализации и самореализации. </w:t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>
        <w:rPr>
          <w:color w:val="auto"/>
          <w:sz w:val="28"/>
          <w:szCs w:val="28"/>
        </w:rPr>
        <w:tab/>
      </w:r>
      <w:r w:rsidR="003C379A" w:rsidRPr="003C379A">
        <w:rPr>
          <w:color w:val="auto"/>
          <w:sz w:val="28"/>
          <w:szCs w:val="28"/>
        </w:rPr>
        <w:t>Модель разработана в соответствии со следующими нормативными и методическими документами: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Федеральный закон от 24 июля 1998 г. № 124-ФЗ «Об основных гарантиях прав ребенка в Российской Федерации»;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lastRenderedPageBreak/>
        <w:t xml:space="preserve">− </w:t>
      </w:r>
      <w:r>
        <w:rPr>
          <w:color w:val="auto"/>
          <w:sz w:val="28"/>
          <w:szCs w:val="28"/>
        </w:rPr>
        <w:t xml:space="preserve">Указ Президента РФ от 21 июля 2020 г. № 474 «О национальных целях развития Российской Федерации на период до 2030 года»;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Паспорт Федерального проекта «Успех каждого ребенка» национального проекта «Образование», утвержденный протоколом заседания проектного комитета по национальному проекту «Образование» от 07 декабря 2018 года №3;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«Постановление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// от 18.12.2020 № 61573»;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Приказ Министерства просвещения Российской Федерации от 09.11.2018г. № 196 «О порядке организации и осуществления образовательной деятельности по дополнительным общеобразовательным программам»;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Письмо Министерства просвещения Российской Федерации от 23.10.2019г. № 07-7430 «Об организации экспертно-консультационного сопровождения дополнительного образования лиц с инвалидностью и обучающихся с ОВЗ»;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Региональный проект «Успех каждого ребенка», утвержденный протоколом Совета по реализации национальных проектов в Тюменской области от 06.12.2018 г. № 2;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Комплекс мер («дорожная карта») по внедрению и реализации Целевой модели развития региональной системы дополнительного образования детей в Тюменской области, утвержденный протоколом заседания межведомственного совета по внедрению и реализации целевой модели дополнительного образования детей в Тюменской области от 27.11.2020 № 2; </w:t>
      </w:r>
      <w:proofErr w:type="gramEnd"/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Региональная модель обеспечения доступности дополнительного образования для детей с ОВЗ и инвалидностью; </w:t>
      </w:r>
    </w:p>
    <w:p w:rsidR="00D3073B" w:rsidRDefault="00D3073B" w:rsidP="007842B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0"/>
          <w:szCs w:val="20"/>
        </w:rPr>
        <w:t xml:space="preserve">− </w:t>
      </w:r>
      <w:r>
        <w:rPr>
          <w:color w:val="auto"/>
          <w:sz w:val="28"/>
          <w:szCs w:val="28"/>
        </w:rPr>
        <w:t xml:space="preserve">План мероприятий («дорожной карте») по разработке и внедрению модели обеспечения доступности дополнительного образования для детей с ОВЗ и инвалидностью в </w:t>
      </w:r>
      <w:r w:rsidR="0005674A">
        <w:rPr>
          <w:color w:val="auto"/>
          <w:sz w:val="28"/>
          <w:szCs w:val="28"/>
        </w:rPr>
        <w:t xml:space="preserve">Аромашевском </w:t>
      </w:r>
      <w:r>
        <w:rPr>
          <w:color w:val="auto"/>
          <w:sz w:val="28"/>
          <w:szCs w:val="28"/>
        </w:rPr>
        <w:t xml:space="preserve">муниципальном районе. </w:t>
      </w:r>
    </w:p>
    <w:p w:rsidR="00D3073B" w:rsidRDefault="00D3073B" w:rsidP="007842B6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842B6" w:rsidRDefault="007842B6" w:rsidP="002E7BD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Анализ развития системы дополнительного образования для детей с ОВЗ и инвалидностью в </w:t>
      </w:r>
      <w:r w:rsidR="0005674A">
        <w:rPr>
          <w:b/>
          <w:bCs/>
          <w:color w:val="auto"/>
          <w:sz w:val="28"/>
          <w:szCs w:val="28"/>
        </w:rPr>
        <w:t>Аромашевском муниципальном</w:t>
      </w:r>
      <w:r>
        <w:rPr>
          <w:b/>
          <w:bCs/>
          <w:color w:val="auto"/>
          <w:sz w:val="28"/>
          <w:szCs w:val="28"/>
        </w:rPr>
        <w:t xml:space="preserve"> районе</w:t>
      </w:r>
    </w:p>
    <w:p w:rsidR="0005674A" w:rsidRDefault="0005674A" w:rsidP="002E7BDA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842B6" w:rsidRDefault="007842B6" w:rsidP="002E7BD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 целью обеспечения доступности дополнительного образования для детей с ОВЗ и инвалидностью в </w:t>
      </w:r>
      <w:r w:rsidR="00AF115D">
        <w:rPr>
          <w:color w:val="auto"/>
          <w:sz w:val="28"/>
          <w:szCs w:val="28"/>
        </w:rPr>
        <w:t>Аромашевском</w:t>
      </w:r>
      <w:r>
        <w:rPr>
          <w:color w:val="auto"/>
          <w:sz w:val="28"/>
          <w:szCs w:val="28"/>
        </w:rPr>
        <w:t xml:space="preserve"> муниципальном районе межведомственной рабочей группой по разработке и внедрению модели доступности дополнительного образования был проведен анализ деятельности образовательных организаций, осуществляющих работу с детьми с ОВЗ и инвалидностью, в рамках реализации программ дополнительного образования, а также реальных условий оснащенности и достаточности инфраструктурных, материально-технических, кадровых и иных ресурсов</w:t>
      </w:r>
      <w:proofErr w:type="gramEnd"/>
      <w:r>
        <w:rPr>
          <w:color w:val="auto"/>
          <w:sz w:val="28"/>
          <w:szCs w:val="28"/>
        </w:rPr>
        <w:t xml:space="preserve">, выявление возможностей для изменения ситуации. </w:t>
      </w:r>
    </w:p>
    <w:p w:rsidR="007842B6" w:rsidRDefault="007842B6" w:rsidP="002E7B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 критерием достижения качественного дополнительного образования детей с ОВЗ и инвалидностью является то, насколько оно отвечает реальным нуждам социума и представляет ценность в условиях муниципалитета, с учетом его настоящего и будущего. Насколько востребованы знания, умения и навыки </w:t>
      </w:r>
      <w:proofErr w:type="gramStart"/>
      <w:r w:rsidR="00AF115D">
        <w:rPr>
          <w:color w:val="auto"/>
          <w:sz w:val="28"/>
          <w:szCs w:val="28"/>
        </w:rPr>
        <w:t>об</w:t>
      </w:r>
      <w:r>
        <w:rPr>
          <w:color w:val="auto"/>
          <w:sz w:val="28"/>
          <w:szCs w:val="28"/>
        </w:rPr>
        <w:t>уча</w:t>
      </w:r>
      <w:r w:rsidR="00AF115D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щихся</w:t>
      </w:r>
      <w:proofErr w:type="gramEnd"/>
      <w:r>
        <w:rPr>
          <w:color w:val="auto"/>
          <w:sz w:val="28"/>
          <w:szCs w:val="28"/>
        </w:rPr>
        <w:t xml:space="preserve"> в той среде, где им предстоит жить и работать. Чтобы дополнительное образование детей существенно повлияло на качество жизни детей с ОВЗ и их семей, оно должно быть нацелено на формирование и раскрытие творческого потенциала развивающейся личности, побуждение её к достижениям личностно и общественно-значимых результатов. На фоне «общего» увеличения доступности дополнительного образования для различных социальных групп, становится более </w:t>
      </w:r>
      <w:proofErr w:type="gramStart"/>
      <w:r>
        <w:rPr>
          <w:color w:val="auto"/>
          <w:sz w:val="28"/>
          <w:szCs w:val="28"/>
        </w:rPr>
        <w:t>заметна</w:t>
      </w:r>
      <w:proofErr w:type="gramEnd"/>
      <w:r>
        <w:rPr>
          <w:color w:val="auto"/>
          <w:sz w:val="28"/>
          <w:szCs w:val="28"/>
        </w:rPr>
        <w:t xml:space="preserve"> «обделённость» отдельных социальных групп, в том числе с ОВЗ и инвалидностью. </w:t>
      </w:r>
    </w:p>
    <w:p w:rsidR="007842B6" w:rsidRDefault="007842B6" w:rsidP="002E7BDA">
      <w:pPr>
        <w:pStyle w:val="Default"/>
        <w:ind w:firstLine="567"/>
        <w:jc w:val="both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В настоящее время в </w:t>
      </w:r>
      <w:r w:rsidR="009B23BD">
        <w:rPr>
          <w:sz w:val="28"/>
          <w:szCs w:val="28"/>
        </w:rPr>
        <w:t>Аромашевском</w:t>
      </w:r>
      <w:r>
        <w:rPr>
          <w:sz w:val="28"/>
          <w:szCs w:val="28"/>
        </w:rPr>
        <w:t xml:space="preserve"> районе по объективным причинам </w:t>
      </w:r>
      <w:r>
        <w:rPr>
          <w:color w:val="171717"/>
          <w:sz w:val="28"/>
          <w:szCs w:val="28"/>
        </w:rPr>
        <w:t xml:space="preserve">невозможно оказание полноценных услуг детям с ОВЗ </w:t>
      </w:r>
      <w:r w:rsidR="009B23BD">
        <w:rPr>
          <w:color w:val="171717"/>
          <w:sz w:val="28"/>
          <w:szCs w:val="28"/>
        </w:rPr>
        <w:t xml:space="preserve">и </w:t>
      </w:r>
      <w:r>
        <w:rPr>
          <w:color w:val="171717"/>
          <w:sz w:val="28"/>
          <w:szCs w:val="28"/>
        </w:rPr>
        <w:t xml:space="preserve">инвалидностью. </w:t>
      </w:r>
      <w:r>
        <w:rPr>
          <w:sz w:val="28"/>
          <w:szCs w:val="28"/>
        </w:rPr>
        <w:t xml:space="preserve">Среди факторов, замедляющих процесс развития муниципальной системы дополнительного образования детей с ОВЗ и инвалидностью, следует отметить следующие: </w:t>
      </w:r>
    </w:p>
    <w:p w:rsidR="007842B6" w:rsidRDefault="009B23BD" w:rsidP="002E7B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2B6">
        <w:rPr>
          <w:sz w:val="28"/>
          <w:szCs w:val="28"/>
        </w:rPr>
        <w:t xml:space="preserve"> ограниченный выбор образовательных услуг, ориентированных на детей с ОВЗ и инвалидностью; </w:t>
      </w:r>
    </w:p>
    <w:p w:rsidR="009B23BD" w:rsidRDefault="009B23BD" w:rsidP="009B23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не</w:t>
      </w:r>
      <w:r w:rsidR="007842B6">
        <w:rPr>
          <w:sz w:val="28"/>
          <w:szCs w:val="28"/>
        </w:rPr>
        <w:t>хватка квалифицированных специалистов дополнительного образования детей с ОВЗ и инвалидностью</w:t>
      </w:r>
      <w:r>
        <w:rPr>
          <w:color w:val="auto"/>
          <w:sz w:val="28"/>
          <w:szCs w:val="28"/>
        </w:rPr>
        <w:t xml:space="preserve">. </w:t>
      </w:r>
    </w:p>
    <w:p w:rsidR="00A175E1" w:rsidRPr="00D6528C" w:rsidRDefault="00A175E1" w:rsidP="00A175E1">
      <w:pPr>
        <w:pStyle w:val="Default"/>
        <w:ind w:firstLine="567"/>
        <w:jc w:val="both"/>
        <w:rPr>
          <w:color w:val="auto"/>
          <w:sz w:val="28"/>
        </w:rPr>
      </w:pPr>
      <w:proofErr w:type="gramStart"/>
      <w:r w:rsidRPr="003E5981">
        <w:rPr>
          <w:sz w:val="28"/>
        </w:rPr>
        <w:t xml:space="preserve">На основании данных МАОУ «Аромашевская СОШ им. В.Д. Кармацкого» по состоянию </w:t>
      </w:r>
      <w:r w:rsidRPr="00A175E1">
        <w:rPr>
          <w:color w:val="auto"/>
          <w:sz w:val="28"/>
        </w:rPr>
        <w:t>на 01.09.2023 г.</w:t>
      </w:r>
      <w:r w:rsidRPr="003E5981">
        <w:rPr>
          <w:color w:val="FF0000"/>
          <w:sz w:val="28"/>
        </w:rPr>
        <w:t xml:space="preserve"> </w:t>
      </w:r>
      <w:r w:rsidRPr="003E5981">
        <w:rPr>
          <w:sz w:val="28"/>
        </w:rPr>
        <w:t xml:space="preserve">в общеобразовательном учреждении и его филиалах обучается </w:t>
      </w:r>
      <w:r w:rsidRPr="00A175E1">
        <w:rPr>
          <w:color w:val="auto"/>
          <w:sz w:val="28"/>
        </w:rPr>
        <w:t xml:space="preserve">135 </w:t>
      </w:r>
      <w:r w:rsidRPr="003E5981">
        <w:rPr>
          <w:sz w:val="28"/>
        </w:rPr>
        <w:t xml:space="preserve">детей с ОВЗ и инвалидностью в возрасте от 5 до 18 лет, из них: </w:t>
      </w:r>
      <w:r w:rsidR="006B4ADD" w:rsidRPr="006B4ADD">
        <w:rPr>
          <w:color w:val="auto"/>
          <w:sz w:val="28"/>
        </w:rPr>
        <w:t>76</w:t>
      </w:r>
      <w:r w:rsidRPr="003E5981">
        <w:rPr>
          <w:sz w:val="28"/>
        </w:rPr>
        <w:t xml:space="preserve"> человек - дети с ОВЗ, </w:t>
      </w:r>
      <w:r w:rsidRPr="006B4ADD">
        <w:rPr>
          <w:color w:val="auto"/>
          <w:sz w:val="28"/>
        </w:rPr>
        <w:t>45</w:t>
      </w:r>
      <w:r w:rsidRPr="003E5981">
        <w:rPr>
          <w:sz w:val="28"/>
        </w:rPr>
        <w:t xml:space="preserve"> человек имеют инвалидность, </w:t>
      </w:r>
      <w:r w:rsidRPr="006B4ADD">
        <w:rPr>
          <w:color w:val="auto"/>
          <w:sz w:val="28"/>
        </w:rPr>
        <w:t>14</w:t>
      </w:r>
      <w:r w:rsidRPr="003E5981">
        <w:rPr>
          <w:sz w:val="28"/>
        </w:rPr>
        <w:t xml:space="preserve"> детей обучается на дому.</w:t>
      </w:r>
      <w:proofErr w:type="gramEnd"/>
      <w:r w:rsidRPr="003E5981">
        <w:rPr>
          <w:sz w:val="28"/>
        </w:rPr>
        <w:t xml:space="preserve"> </w:t>
      </w:r>
      <w:r w:rsidRPr="00D6528C">
        <w:rPr>
          <w:color w:val="auto"/>
          <w:sz w:val="28"/>
        </w:rPr>
        <w:t xml:space="preserve">Нозологии: с тяжелыми нарушениями речи, с нарушениями опорно-двигательного аппарата, с задержкой психического развития, с расстройством аутистического спектра, с умственной отсталостью (интеллектуальными нарушениями) и с др. заболеваниями. </w:t>
      </w:r>
    </w:p>
    <w:p w:rsidR="00A175E1" w:rsidRDefault="00A175E1" w:rsidP="009B23B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B23BD" w:rsidRDefault="009B23BD" w:rsidP="009B23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этой ситуации особенно актуальным является обобщение опыта работы в данном направлении и создание современных организационных моделей дополнительного образования для детей с ОВЗ и инвалидностью, которому отводится ведущая роль в профессиональном и жизненном становлении данной категории детей. </w:t>
      </w:r>
    </w:p>
    <w:p w:rsidR="009B23BD" w:rsidRDefault="009B23BD" w:rsidP="009B23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Аромашевском муниципальном районе образовательную деятельность в сфере дополнительного образования осуществляют - МАОУ «Аромашевская СОШ им. В.Д. Кармацкого», МАОУ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Дом</w:t>
      </w:r>
      <w:proofErr w:type="gramEnd"/>
      <w:r>
        <w:rPr>
          <w:color w:val="auto"/>
          <w:sz w:val="28"/>
          <w:szCs w:val="28"/>
        </w:rPr>
        <w:t xml:space="preserve"> детского творчества», МАОУ ДО «ДЮСШ «Фортуна». </w:t>
      </w:r>
    </w:p>
    <w:p w:rsidR="003F04C2" w:rsidRDefault="009B23BD" w:rsidP="009B23B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сегодняшний день обучение детей с ОВЗ и инвалидностью по программам дополнительного образования организовано в МАОУ «Аромашевская СОШ им. В.Д. Кармацкого»</w:t>
      </w:r>
      <w:r w:rsidR="00D6528C">
        <w:rPr>
          <w:color w:val="auto"/>
          <w:sz w:val="28"/>
          <w:szCs w:val="28"/>
        </w:rPr>
        <w:t xml:space="preserve">. </w:t>
      </w:r>
      <w:r w:rsidRPr="00D6528C">
        <w:rPr>
          <w:color w:val="auto"/>
          <w:sz w:val="28"/>
          <w:szCs w:val="28"/>
        </w:rPr>
        <w:t>72</w:t>
      </w:r>
      <w:r>
        <w:rPr>
          <w:color w:val="auto"/>
          <w:sz w:val="28"/>
          <w:szCs w:val="28"/>
        </w:rPr>
        <w:t xml:space="preserve"> ребенка (</w:t>
      </w:r>
      <w:r w:rsidR="00D6528C" w:rsidRPr="00D6528C">
        <w:rPr>
          <w:color w:val="auto"/>
          <w:sz w:val="28"/>
          <w:szCs w:val="28"/>
        </w:rPr>
        <w:t>77</w:t>
      </w:r>
      <w:r>
        <w:rPr>
          <w:color w:val="auto"/>
          <w:sz w:val="28"/>
          <w:szCs w:val="28"/>
        </w:rPr>
        <w:t xml:space="preserve"> - многоразовый охват) занимаются по </w:t>
      </w:r>
      <w:r w:rsidR="00D6528C" w:rsidRPr="00D6528C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 дополнительным образовательным программам, что составляет </w:t>
      </w:r>
      <w:r w:rsidR="00D6528C" w:rsidRPr="00D6528C">
        <w:rPr>
          <w:color w:val="auto"/>
          <w:sz w:val="28"/>
          <w:szCs w:val="28"/>
        </w:rPr>
        <w:t>53</w:t>
      </w:r>
      <w:r>
        <w:rPr>
          <w:color w:val="auto"/>
          <w:sz w:val="28"/>
          <w:szCs w:val="28"/>
        </w:rPr>
        <w:t xml:space="preserve">% от общего числа детей с ОВЗ и инвалидностью. </w:t>
      </w:r>
    </w:p>
    <w:p w:rsidR="009B23BD" w:rsidRDefault="009B23BD" w:rsidP="005A4DF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B23BD" w:rsidRDefault="009B23BD" w:rsidP="009B23BD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Перечень реализуемых дополнительных образовательных программ</w:t>
      </w:r>
    </w:p>
    <w:p w:rsidR="009B23BD" w:rsidRDefault="009B23BD" w:rsidP="009B23BD">
      <w:pPr>
        <w:pStyle w:val="Default"/>
        <w:ind w:firstLine="567"/>
        <w:jc w:val="both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126"/>
        <w:gridCol w:w="1985"/>
        <w:gridCol w:w="2320"/>
      </w:tblGrid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t>Направленность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t>Тип программы</w:t>
            </w:r>
          </w:p>
          <w:p w:rsidR="00A175E1" w:rsidRDefault="00A175E1" w:rsidP="001965C3">
            <w:pPr>
              <w:pStyle w:val="Default"/>
              <w:jc w:val="center"/>
            </w:pPr>
            <w:r>
              <w:t>(АДООП, ДООП)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t>Где реализуются</w:t>
            </w:r>
          </w:p>
        </w:tc>
      </w:tr>
      <w:tr w:rsidR="00A175E1" w:rsidTr="001965C3">
        <w:trPr>
          <w:trHeight w:val="109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t>Действующие программы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Беркут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Юнармия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Патриот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Юный краевед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Юный экскурсовод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Юный художник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A175E1">
        <w:trPr>
          <w:trHeight w:val="5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Театральная студия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Фантазиум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Художественный витраж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Дорожная азбука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Самоделкин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Начальное техническое моделирование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Конструирование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Фанкластик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Баскетбол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Умелец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Дзюдо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Безопасное колесо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Юный автомобилист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МАОУ </w:t>
            </w:r>
            <w:proofErr w:type="gramStart"/>
            <w:r>
              <w:rPr>
                <w:sz w:val="23"/>
              </w:rPr>
              <w:t>ДО</w:t>
            </w:r>
            <w:proofErr w:type="gramEnd"/>
            <w:r>
              <w:rPr>
                <w:sz w:val="23"/>
              </w:rPr>
              <w:t xml:space="preserve"> «</w:t>
            </w:r>
            <w:proofErr w:type="gramStart"/>
            <w:r>
              <w:rPr>
                <w:sz w:val="23"/>
              </w:rPr>
              <w:t>Дом</w:t>
            </w:r>
            <w:proofErr w:type="gramEnd"/>
            <w:r>
              <w:rPr>
                <w:sz w:val="23"/>
              </w:rPr>
              <w:t xml:space="preserve"> детского творчества»</w:t>
            </w:r>
          </w:p>
        </w:tc>
      </w:tr>
      <w:tr w:rsidR="00A175E1" w:rsidTr="00D6528C">
        <w:trPr>
          <w:trHeight w:val="9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pStyle w:val="Default"/>
              <w:pageBreakBefore/>
              <w:jc w:val="both"/>
              <w:rPr>
                <w:sz w:val="22"/>
              </w:rPr>
            </w:pPr>
            <w:r>
              <w:rPr>
                <w:sz w:val="22"/>
              </w:rPr>
              <w:t xml:space="preserve">Чудеса для детей </w:t>
            </w:r>
          </w:p>
          <w:p w:rsidR="00A175E1" w:rsidRDefault="00A175E1" w:rsidP="001965C3">
            <w:pPr>
              <w:tabs>
                <w:tab w:val="left" w:pos="1848"/>
              </w:tabs>
              <w:rPr>
                <w:rFonts w:ascii="Times New Roman" w:hAnsi="Times New Roman"/>
                <w:color w:val="000000"/>
              </w:rPr>
            </w:pPr>
          </w:p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Пишу без ошибок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Умелые руки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Легоконструирование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Фантазия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Школьный пресс-центр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Юнармия «Витязь»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Юные друзья полиции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Читательская грамотность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Финансовая грамотность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Презентация от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 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Социально-гуманитарная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Эколята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Туристско-краеведческая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Краски и кисточки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Художественная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МАОУ «Аромашевская СОШ им. В.Д. Кармацкого»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Лыжные гонки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МАУ ДО ДЮСШ «Фортуна»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Городошный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МАУ ДО ДЮСШ «Фортуна»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Настольный теннис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МАУ ДО ДЮСШ «Фортуна»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Мини-футбол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МАУ ДО ДЮСШ «Фортуна»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Pr="003E5981" w:rsidRDefault="00A175E1" w:rsidP="001965C3">
            <w:pPr>
              <w:pStyle w:val="Default"/>
              <w:jc w:val="center"/>
              <w:rPr>
                <w:sz w:val="23"/>
                <w:szCs w:val="23"/>
              </w:rPr>
            </w:pPr>
            <w:r w:rsidRPr="003E5981">
              <w:rPr>
                <w:sz w:val="23"/>
                <w:szCs w:val="23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pStyle w:val="Default"/>
              <w:jc w:val="center"/>
            </w:pPr>
            <w:r>
              <w:t>Хоккей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rPr>
                <w:sz w:val="23"/>
              </w:rPr>
              <w:t>МАУ ДО ДЮСШ «Фортуна»</w:t>
            </w:r>
          </w:p>
        </w:tc>
      </w:tr>
      <w:tr w:rsidR="00A175E1" w:rsidTr="001965C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Физкультурно-спортивная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ДООП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МАУ ДО ДЮСШ «Фортуна»</w:t>
            </w:r>
          </w:p>
        </w:tc>
      </w:tr>
      <w:tr w:rsidR="00A175E1" w:rsidTr="001965C3">
        <w:trPr>
          <w:trHeight w:val="109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</w:pPr>
            <w:r>
              <w:t>Планируемые программы</w:t>
            </w:r>
          </w:p>
        </w:tc>
      </w:tr>
      <w:tr w:rsidR="00A175E1" w:rsidTr="001965C3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E1" w:rsidRDefault="00A175E1" w:rsidP="001965C3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:rsidR="009B23BD" w:rsidRDefault="009B23BD" w:rsidP="009B23BD"/>
    <w:p w:rsidR="009B23BD" w:rsidRDefault="009B23BD" w:rsidP="005A4DF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вышесказанному нами определены наиболее значимые направления модернизации муниципальной системы дополнительного образования детей с ОВЗ и инвалидностью: </w:t>
      </w:r>
    </w:p>
    <w:p w:rsidR="009B23BD" w:rsidRDefault="009B23BD" w:rsidP="003F0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обеспечение всем обучающимся с ОВЗ и инвалидностью равного доступа к получению качественного дополнительного образования с учетом индивидуальных образовательных потребностей, независимо от места проживания и социального статуса; </w:t>
      </w:r>
    </w:p>
    <w:p w:rsidR="009B23BD" w:rsidRDefault="009B23BD" w:rsidP="003F0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расширение спектра дополнительных общеразвивающих программ с учётом потребностей обучающихся с ОВЗ и инвалидностью и мнения их родителей</w:t>
      </w:r>
      <w:r w:rsidR="003341CD">
        <w:rPr>
          <w:sz w:val="28"/>
          <w:szCs w:val="28"/>
        </w:rPr>
        <w:t xml:space="preserve">  (законных представителей)</w:t>
      </w:r>
      <w:r>
        <w:rPr>
          <w:sz w:val="28"/>
          <w:szCs w:val="28"/>
        </w:rPr>
        <w:t xml:space="preserve">; </w:t>
      </w:r>
    </w:p>
    <w:p w:rsidR="009B23BD" w:rsidRDefault="009B23BD" w:rsidP="003F04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профессиональной компетенции специалистов дополнительного образования детей с ОВЗ и инвалидностью; </w:t>
      </w:r>
    </w:p>
    <w:p w:rsidR="005A4DF3" w:rsidRDefault="009B23BD" w:rsidP="005A4DF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осуществление мониторинга доступности и качества дополнительного </w:t>
      </w:r>
      <w:r w:rsidR="005A4DF3">
        <w:rPr>
          <w:color w:val="auto"/>
          <w:sz w:val="28"/>
          <w:szCs w:val="28"/>
        </w:rPr>
        <w:t xml:space="preserve">образования детей с ОВЗ и инвалидностью; </w:t>
      </w:r>
    </w:p>
    <w:p w:rsidR="005A4DF3" w:rsidRDefault="005A4DF3" w:rsidP="005A4D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расширение сетевого взаимодействия </w:t>
      </w:r>
      <w:r w:rsidR="006B4ADD">
        <w:rPr>
          <w:color w:val="auto"/>
          <w:sz w:val="28"/>
          <w:szCs w:val="28"/>
        </w:rPr>
        <w:t xml:space="preserve">учреждений  (ОУ, </w:t>
      </w:r>
      <w:proofErr w:type="gramStart"/>
      <w:r w:rsidR="006B4ADD">
        <w:rPr>
          <w:color w:val="auto"/>
          <w:sz w:val="28"/>
          <w:szCs w:val="28"/>
        </w:rPr>
        <w:t>ДО</w:t>
      </w:r>
      <w:proofErr w:type="gramEnd"/>
      <w:r w:rsidR="006B4ADD">
        <w:rPr>
          <w:color w:val="auto"/>
          <w:sz w:val="28"/>
          <w:szCs w:val="28"/>
        </w:rPr>
        <w:t xml:space="preserve">)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эффективного использования ресурсных возможностей дополнительного образования детей с ОВЗ и инвалидностью; </w:t>
      </w:r>
    </w:p>
    <w:p w:rsidR="005A4DF3" w:rsidRDefault="005A4DF3" w:rsidP="005A4D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дистанционных форм дополнительного образования для расширения доступности дополнительного образования детям с ОВЗ и инвалидностью; </w:t>
      </w:r>
    </w:p>
    <w:p w:rsidR="005A4DF3" w:rsidRDefault="005A4DF3" w:rsidP="002762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проектирование и реализация индивидуальных образовательных маршрутов, обеспечивающих доступность свободного выбора направлений и содержания деятельности в систе</w:t>
      </w:r>
      <w:r w:rsidR="0027627C">
        <w:rPr>
          <w:color w:val="auto"/>
          <w:sz w:val="28"/>
          <w:szCs w:val="28"/>
        </w:rPr>
        <w:t>ме дополнительного образования</w:t>
      </w:r>
      <w:r>
        <w:rPr>
          <w:color w:val="auto"/>
          <w:sz w:val="28"/>
          <w:szCs w:val="28"/>
        </w:rPr>
        <w:t xml:space="preserve">. </w:t>
      </w:r>
    </w:p>
    <w:p w:rsidR="003341CD" w:rsidRDefault="003341CD" w:rsidP="000D13CE">
      <w:pPr>
        <w:pStyle w:val="Default"/>
        <w:rPr>
          <w:b/>
          <w:bCs/>
          <w:color w:val="auto"/>
          <w:sz w:val="28"/>
          <w:szCs w:val="28"/>
        </w:rPr>
      </w:pPr>
    </w:p>
    <w:p w:rsidR="009B23BD" w:rsidRDefault="009B23BD" w:rsidP="0027627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Актуальность разработки Модели</w:t>
      </w:r>
    </w:p>
    <w:p w:rsidR="0027627C" w:rsidRDefault="0027627C" w:rsidP="009B23BD">
      <w:pPr>
        <w:pStyle w:val="Default"/>
        <w:rPr>
          <w:color w:val="auto"/>
          <w:sz w:val="28"/>
          <w:szCs w:val="28"/>
        </w:rPr>
      </w:pPr>
    </w:p>
    <w:p w:rsidR="009B23BD" w:rsidRDefault="009B23BD" w:rsidP="0027627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Дополнительное образование для детей с ОВЗ и инвалидностью выступает наиболее продуктивным фактором социализации, способствующим реализации образовательных потребностей детей, развитию их жизненных и социальных компетенций, творческих способностей, освоению социальных ролей, вхождению в детско-взрослые сообщества. </w:t>
      </w:r>
    </w:p>
    <w:p w:rsidR="009B23BD" w:rsidRDefault="009B23BD" w:rsidP="0027627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реализации прав детей с ОВЗ и инвалидностью на участие в программах дополнительного образования является одной из важнейших задач государственной образовательной политики. </w:t>
      </w:r>
    </w:p>
    <w:p w:rsidR="009B23BD" w:rsidRDefault="009B23BD" w:rsidP="0027627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новой Концепции развития дополнительного образования до 2030 г. говорится об увеличении до 50% доли детей в возрасте от 5 до 18 лет с ОВЗ и детей-инвалидов, осваивающих дополнительные общеобразовательные программы, в том числе с использованием дистанционных технологий к 2024 году. </w:t>
      </w:r>
    </w:p>
    <w:p w:rsidR="009B23BD" w:rsidRDefault="00A009C0" w:rsidP="0027627C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color w:val="auto"/>
          <w:sz w:val="28"/>
          <w:szCs w:val="28"/>
        </w:rPr>
        <w:t xml:space="preserve">Для достижения этой цели в Аромашевском </w:t>
      </w:r>
      <w:r w:rsidR="009B23BD">
        <w:rPr>
          <w:color w:val="auto"/>
          <w:sz w:val="28"/>
          <w:szCs w:val="28"/>
        </w:rPr>
        <w:t>районе запланированы мероприятия (в том числе в рамках региональных проектов) по поэтапному вовлечению детей с ОВЗ и инвалидностью в дополнительное образование, по развитию инфраструктуры, информированию населения, разработке и внедрению адаптированных дополнительных общеобразовательных общеразвивающих программ, в том числе с использованием дистанционных технологий, а также способов методической поддержки и развития инклюзивной компетентности специалистов дополнительного образования, организационно-управленческих</w:t>
      </w:r>
      <w:proofErr w:type="gramEnd"/>
      <w:r w:rsidR="009B23BD">
        <w:rPr>
          <w:color w:val="auto"/>
          <w:sz w:val="28"/>
          <w:szCs w:val="28"/>
        </w:rPr>
        <w:t xml:space="preserve"> механизмов для создания системы межведомственного взаимодействия. </w:t>
      </w:r>
      <w:r w:rsidR="009B23B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9B23BD" w:rsidRDefault="009B23BD" w:rsidP="009B23BD">
      <w:pPr>
        <w:pStyle w:val="Default"/>
        <w:rPr>
          <w:color w:val="auto"/>
        </w:rPr>
      </w:pPr>
    </w:p>
    <w:p w:rsidR="009B23BD" w:rsidRDefault="009B23BD" w:rsidP="00A009C0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Цель и задачи Модели</w:t>
      </w:r>
    </w:p>
    <w:p w:rsidR="00A009C0" w:rsidRDefault="00A009C0" w:rsidP="009B23BD">
      <w:pPr>
        <w:pStyle w:val="Default"/>
        <w:rPr>
          <w:b/>
          <w:bCs/>
          <w:color w:val="auto"/>
          <w:sz w:val="28"/>
          <w:szCs w:val="28"/>
        </w:rPr>
      </w:pPr>
    </w:p>
    <w:p w:rsidR="009B23BD" w:rsidRDefault="009B23BD" w:rsidP="00A009C0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Цель: </w:t>
      </w:r>
      <w:r>
        <w:rPr>
          <w:color w:val="auto"/>
          <w:sz w:val="28"/>
          <w:szCs w:val="28"/>
        </w:rPr>
        <w:t xml:space="preserve">обеспечение комплексной системы педагогических и организационно-управленческих мер, направленных на повышение доступности дополнительного образования для детей с ограниченными возможностями здоровья и инвалидностью в </w:t>
      </w:r>
      <w:r w:rsidR="00320DBB">
        <w:rPr>
          <w:color w:val="auto"/>
          <w:sz w:val="28"/>
          <w:szCs w:val="28"/>
        </w:rPr>
        <w:t>Аромашевском</w:t>
      </w:r>
      <w:r>
        <w:rPr>
          <w:color w:val="auto"/>
          <w:sz w:val="28"/>
          <w:szCs w:val="28"/>
        </w:rPr>
        <w:t xml:space="preserve"> муниципальном районе, их успешное вовлечение в основные формы дополнительного образования в соответствии с образовательными потребностями и индивидуальными возможностями. </w:t>
      </w:r>
    </w:p>
    <w:p w:rsidR="009B23BD" w:rsidRDefault="009B23BD" w:rsidP="00A009C0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выявление и анализ проблем, препятствующих вовлечению и успешному освоению программ дополнительного образования детьми с ОВЗ и инвалидностью; 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изучение образовательных потребностей детей с ограниченными возможностями здоровья и инвалидностью, их родителей</w:t>
      </w:r>
      <w:r w:rsidR="00320DBB">
        <w:rPr>
          <w:color w:val="auto"/>
          <w:sz w:val="28"/>
          <w:szCs w:val="28"/>
        </w:rPr>
        <w:t xml:space="preserve"> (законных представителей)</w:t>
      </w:r>
      <w:r>
        <w:rPr>
          <w:color w:val="auto"/>
          <w:sz w:val="28"/>
          <w:szCs w:val="28"/>
        </w:rPr>
        <w:t xml:space="preserve">; 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определение основных содержательно-тематических направлений для разработки и реализации программ дополнительного образования</w:t>
      </w:r>
      <w:r w:rsidR="003341C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актуальных для района; 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информационной доступности услуг дополнительного образования; 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межведомственного взаимодействия по решению задач повышения доступности дополнительного образования для детей с ОВЗ и инвалидностью; 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ресурсной и методической поддержкой специалистов дополнительного образования по созданию доступной среды и реализации дополнительных общеобразовательных программ; 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повышение квалификации специалистов дополнительного образования, работающих </w:t>
      </w:r>
      <w:r w:rsidR="00320DBB">
        <w:rPr>
          <w:color w:val="auto"/>
          <w:sz w:val="28"/>
          <w:szCs w:val="28"/>
        </w:rPr>
        <w:t>с детьми с ОВЗ и инвалидностью;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разработка и реализация мониторинга образовательных потребностей детей с ОВЗ и инвалидностью, их семей в сфе</w:t>
      </w:r>
      <w:r w:rsidR="00320DBB">
        <w:rPr>
          <w:color w:val="auto"/>
          <w:sz w:val="28"/>
          <w:szCs w:val="28"/>
        </w:rPr>
        <w:t>ре дополнительного образования;</w:t>
      </w:r>
    </w:p>
    <w:p w:rsidR="009B23BD" w:rsidRDefault="009B23BD" w:rsidP="00E3674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реализация мероприятий (дорожной карты), направленных на повышение доступности дополнительного образования. </w:t>
      </w:r>
    </w:p>
    <w:p w:rsidR="009B23BD" w:rsidRDefault="009B23BD" w:rsidP="00A009C0">
      <w:pPr>
        <w:pStyle w:val="Default"/>
        <w:tabs>
          <w:tab w:val="left" w:pos="851"/>
          <w:tab w:val="left" w:pos="993"/>
        </w:tabs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B23BD" w:rsidRDefault="009B23BD" w:rsidP="00A009C0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</w:p>
    <w:p w:rsidR="009B23BD" w:rsidRDefault="009B23BD" w:rsidP="00320DBB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Принципы реализации Модели</w:t>
      </w:r>
    </w:p>
    <w:p w:rsidR="00320DBB" w:rsidRDefault="00320DBB" w:rsidP="009B23BD">
      <w:pPr>
        <w:pStyle w:val="Default"/>
        <w:rPr>
          <w:color w:val="auto"/>
          <w:sz w:val="28"/>
          <w:szCs w:val="28"/>
        </w:rPr>
      </w:pP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Модель обеспечения доступности дополнительного образования для детей с ОВЗ и инвалидностью в </w:t>
      </w:r>
      <w:r w:rsidR="00D321AD">
        <w:rPr>
          <w:color w:val="auto"/>
          <w:sz w:val="28"/>
          <w:szCs w:val="28"/>
        </w:rPr>
        <w:t xml:space="preserve">Аромашевском  </w:t>
      </w:r>
      <w:r>
        <w:rPr>
          <w:color w:val="auto"/>
          <w:sz w:val="28"/>
          <w:szCs w:val="28"/>
        </w:rPr>
        <w:t xml:space="preserve">районе основана на принципах Конвенции о правах инвалидов, принятой Генеральной Ассамблеей ООН 13 декабря 2006 г., обеспечивающих достижение равенства осуществления лицами с инвалидностью всех прав и свобод человека. </w:t>
      </w: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Доступность дополнительного образования обеспечивается через следование на организационно-управленческом и педагогическом уровнях деятельности следующим единым принципам: </w:t>
      </w: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информационной доступности – своевременное и понятное представление информации о деятельности в сфере дополнительного образования; </w:t>
      </w: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</w:t>
      </w:r>
      <w:proofErr w:type="spellStart"/>
      <w:r>
        <w:rPr>
          <w:color w:val="auto"/>
          <w:sz w:val="28"/>
          <w:szCs w:val="28"/>
        </w:rPr>
        <w:t>разноуровневости</w:t>
      </w:r>
      <w:proofErr w:type="spellEnd"/>
      <w:r>
        <w:rPr>
          <w:color w:val="auto"/>
          <w:sz w:val="28"/>
          <w:szCs w:val="28"/>
        </w:rPr>
        <w:t xml:space="preserve"> содержания – разработка и реализация адоптированных дополнительн</w:t>
      </w:r>
      <w:r w:rsidR="00D321AD">
        <w:rPr>
          <w:color w:val="auto"/>
          <w:sz w:val="28"/>
          <w:szCs w:val="28"/>
        </w:rPr>
        <w:t>ых</w:t>
      </w:r>
      <w:r>
        <w:rPr>
          <w:color w:val="auto"/>
          <w:sz w:val="28"/>
          <w:szCs w:val="28"/>
        </w:rPr>
        <w:t xml:space="preserve"> общеобразовательных общеразвивающих программ на основе разных предпочтений, темпов, режимов обучения детей, открытость программ дополнительного образования для включения в них детей с разным уровнем подготовленности на разных этапах реализации программ; </w:t>
      </w: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открытости образовательной среды – обеспечение комфортной и </w:t>
      </w:r>
      <w:proofErr w:type="spellStart"/>
      <w:r>
        <w:rPr>
          <w:color w:val="auto"/>
          <w:sz w:val="28"/>
          <w:szCs w:val="28"/>
        </w:rPr>
        <w:t>безбарьерной</w:t>
      </w:r>
      <w:proofErr w:type="spellEnd"/>
      <w:r>
        <w:rPr>
          <w:color w:val="auto"/>
          <w:sz w:val="28"/>
          <w:szCs w:val="28"/>
        </w:rPr>
        <w:t xml:space="preserve"> образовательной среды с учетом различных физиологических и психологических особенностей детей; </w:t>
      </w: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</w:t>
      </w:r>
      <w:proofErr w:type="spellStart"/>
      <w:r>
        <w:rPr>
          <w:color w:val="auto"/>
          <w:sz w:val="28"/>
          <w:szCs w:val="28"/>
        </w:rPr>
        <w:t>персонализации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субъектоориентированности</w:t>
      </w:r>
      <w:proofErr w:type="spellEnd"/>
      <w:r>
        <w:rPr>
          <w:color w:val="auto"/>
          <w:sz w:val="28"/>
          <w:szCs w:val="28"/>
        </w:rPr>
        <w:t xml:space="preserve"> – ориентация деятельности дополнительн</w:t>
      </w:r>
      <w:r w:rsidR="00D321AD">
        <w:rPr>
          <w:color w:val="auto"/>
          <w:sz w:val="28"/>
          <w:szCs w:val="28"/>
        </w:rPr>
        <w:t>ого образования на индивидуальны</w:t>
      </w:r>
      <w:r>
        <w:rPr>
          <w:color w:val="auto"/>
          <w:sz w:val="28"/>
          <w:szCs w:val="28"/>
        </w:rPr>
        <w:t>е образовательные запросы, потребности и интересы детей и их родителей</w:t>
      </w:r>
      <w:r w:rsidR="003341CD">
        <w:rPr>
          <w:color w:val="auto"/>
          <w:sz w:val="28"/>
          <w:szCs w:val="28"/>
        </w:rPr>
        <w:t xml:space="preserve"> (законных представителей)</w:t>
      </w:r>
      <w:r>
        <w:rPr>
          <w:color w:val="auto"/>
          <w:sz w:val="28"/>
          <w:szCs w:val="28"/>
        </w:rPr>
        <w:t xml:space="preserve">, включая персональные познавательные потребности детей, обусловленные процессом взросления, культурным становлением личности, особенностями развития и физическими возможностями. Первым и необходимым этапом реализации индивидуализации и персонализации в дополнительном образовании является выявление и оформление образовательных запросов </w:t>
      </w:r>
      <w:r w:rsidR="00D321AD">
        <w:rPr>
          <w:color w:val="auto"/>
          <w:sz w:val="28"/>
          <w:szCs w:val="28"/>
        </w:rPr>
        <w:t>об</w:t>
      </w:r>
      <w:r>
        <w:rPr>
          <w:color w:val="auto"/>
          <w:sz w:val="28"/>
          <w:szCs w:val="28"/>
        </w:rPr>
        <w:t>уча</w:t>
      </w:r>
      <w:r w:rsidR="00D321AD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щихся и их родителей</w:t>
      </w:r>
      <w:r w:rsidR="00D321AD">
        <w:rPr>
          <w:color w:val="auto"/>
          <w:sz w:val="28"/>
          <w:szCs w:val="28"/>
        </w:rPr>
        <w:t xml:space="preserve"> (законных представителей)</w:t>
      </w:r>
      <w:r>
        <w:rPr>
          <w:color w:val="auto"/>
          <w:sz w:val="28"/>
          <w:szCs w:val="28"/>
        </w:rPr>
        <w:t xml:space="preserve">, что, в свою очередь, является мотивирующим к обучению фактором; </w:t>
      </w: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принцип территориальной адаптации – учет социокультурной и социально-экономической специфики жизни территории, на которой функционирует система дополнительного образования детей. </w:t>
      </w:r>
    </w:p>
    <w:p w:rsidR="009B23BD" w:rsidRDefault="009B23BD" w:rsidP="00320D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Методологическим основанием разработки Модели служит Концепция инклюзивного образования, предполагающая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9B23BD" w:rsidRDefault="009B23BD" w:rsidP="00320DBB">
      <w:pPr>
        <w:pStyle w:val="Default"/>
        <w:ind w:firstLine="567"/>
        <w:jc w:val="both"/>
        <w:rPr>
          <w:rFonts w:ascii="Calibri" w:hAnsi="Calibri" w:cs="Calibri"/>
          <w:color w:val="171717"/>
          <w:sz w:val="22"/>
          <w:szCs w:val="22"/>
        </w:rPr>
      </w:pPr>
      <w:r>
        <w:rPr>
          <w:color w:val="171717"/>
          <w:sz w:val="28"/>
          <w:szCs w:val="28"/>
        </w:rPr>
        <w:t xml:space="preserve">В настоящее время можно выделить три варианта включения в образовательный процесс детей с ОВЗ и инвалидностью: </w:t>
      </w:r>
      <w:r>
        <w:rPr>
          <w:rFonts w:ascii="Calibri" w:hAnsi="Calibri" w:cs="Calibri"/>
          <w:color w:val="171717"/>
          <w:sz w:val="22"/>
          <w:szCs w:val="22"/>
        </w:rPr>
        <w:t xml:space="preserve"> </w:t>
      </w:r>
    </w:p>
    <w:p w:rsidR="009B23BD" w:rsidRDefault="009B23BD" w:rsidP="00320DBB">
      <w:pPr>
        <w:pStyle w:val="Default"/>
        <w:ind w:firstLine="567"/>
        <w:jc w:val="both"/>
        <w:rPr>
          <w:color w:val="auto"/>
        </w:rPr>
      </w:pPr>
    </w:p>
    <w:p w:rsidR="009B23BD" w:rsidRDefault="009B23BD" w:rsidP="00BF5EE7">
      <w:pPr>
        <w:pStyle w:val="Default"/>
        <w:pageBreakBefore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lastRenderedPageBreak/>
        <w:t xml:space="preserve">1. Интеграция </w:t>
      </w:r>
      <w:r>
        <w:rPr>
          <w:color w:val="171717"/>
          <w:sz w:val="28"/>
          <w:szCs w:val="28"/>
        </w:rPr>
        <w:t xml:space="preserve">направлена на включение ребенка с ОВЗ в дополнительные общеобразовательные программы наравне с детьми, не имеющими ограничений здоровья. Для присоединения ребенка создаются специальные образовательные условия, соответствующие его особенностям здоровья. Программа и условия обучения других детей не требуют существенных изменений. </w:t>
      </w:r>
    </w:p>
    <w:p w:rsidR="009B23BD" w:rsidRDefault="009B23BD" w:rsidP="00AF4815">
      <w:pPr>
        <w:pStyle w:val="Default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 xml:space="preserve">2. Инклюзия </w:t>
      </w:r>
      <w:r>
        <w:rPr>
          <w:color w:val="171717"/>
          <w:sz w:val="28"/>
          <w:szCs w:val="28"/>
        </w:rPr>
        <w:t xml:space="preserve">исходит из идеи адаптации образовательной среды к особенностям каждого ребенка. Эту идею выражает Конвенция ООН о правах инвалидов, в которой идет речь о необходимости разумного приспособления к нуждам разных категорий обучающихся. При организации инклюзивного образования используется в образовательном процессе различные формы арт-терапии такие как: </w:t>
      </w:r>
    </w:p>
    <w:p w:rsidR="009B23BD" w:rsidRDefault="009B23BD" w:rsidP="00AF4815">
      <w:pPr>
        <w:pStyle w:val="Default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- </w:t>
      </w:r>
      <w:r>
        <w:rPr>
          <w:i/>
          <w:iCs/>
          <w:color w:val="171717"/>
          <w:sz w:val="28"/>
          <w:szCs w:val="28"/>
        </w:rPr>
        <w:t xml:space="preserve">Песочная терапия – </w:t>
      </w:r>
      <w:r>
        <w:rPr>
          <w:color w:val="171717"/>
          <w:sz w:val="28"/>
          <w:szCs w:val="28"/>
        </w:rPr>
        <w:t xml:space="preserve">невербальная форма </w:t>
      </w:r>
      <w:proofErr w:type="spellStart"/>
      <w:r>
        <w:rPr>
          <w:color w:val="171717"/>
          <w:sz w:val="28"/>
          <w:szCs w:val="28"/>
        </w:rPr>
        <w:t>психокоррекции</w:t>
      </w:r>
      <w:proofErr w:type="spellEnd"/>
      <w:r>
        <w:rPr>
          <w:color w:val="171717"/>
          <w:sz w:val="28"/>
          <w:szCs w:val="28"/>
        </w:rPr>
        <w:t xml:space="preserve">, где основной акцент делается на творческом самовыражении ребенка. </w:t>
      </w:r>
    </w:p>
    <w:p w:rsidR="00AF4815" w:rsidRDefault="009B23BD" w:rsidP="00AF4815">
      <w:pPr>
        <w:pStyle w:val="Default"/>
        <w:jc w:val="both"/>
        <w:rPr>
          <w:color w:val="171717"/>
          <w:sz w:val="28"/>
          <w:szCs w:val="28"/>
        </w:rPr>
      </w:pPr>
      <w:r>
        <w:rPr>
          <w:i/>
          <w:iCs/>
          <w:color w:val="171717"/>
          <w:sz w:val="28"/>
          <w:szCs w:val="28"/>
        </w:rPr>
        <w:t xml:space="preserve">- Игровая терапия – </w:t>
      </w:r>
      <w:r>
        <w:rPr>
          <w:color w:val="171717"/>
          <w:sz w:val="28"/>
          <w:szCs w:val="28"/>
        </w:rPr>
        <w:t xml:space="preserve">одно из наиболее эффективных средств коррекции. В ее основе лежит признание того, что игра оказывает сильное влияние на развитие личности. Цель использования игровой терапии – не менять и не переделывать ребенка,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 </w:t>
      </w:r>
    </w:p>
    <w:p w:rsidR="00AF4815" w:rsidRDefault="009B23BD" w:rsidP="00AF4815">
      <w:pPr>
        <w:pStyle w:val="Default"/>
        <w:jc w:val="both"/>
        <w:rPr>
          <w:color w:val="171717"/>
          <w:sz w:val="28"/>
          <w:szCs w:val="28"/>
        </w:rPr>
      </w:pPr>
      <w:r>
        <w:rPr>
          <w:i/>
          <w:iCs/>
          <w:color w:val="171717"/>
          <w:sz w:val="28"/>
          <w:szCs w:val="28"/>
        </w:rPr>
        <w:t xml:space="preserve">- </w:t>
      </w:r>
      <w:proofErr w:type="spellStart"/>
      <w:r>
        <w:rPr>
          <w:i/>
          <w:iCs/>
          <w:color w:val="171717"/>
          <w:sz w:val="28"/>
          <w:szCs w:val="28"/>
        </w:rPr>
        <w:t>Имаготерапия</w:t>
      </w:r>
      <w:proofErr w:type="spellEnd"/>
      <w:r>
        <w:rPr>
          <w:i/>
          <w:iCs/>
          <w:color w:val="171717"/>
          <w:sz w:val="28"/>
          <w:szCs w:val="28"/>
        </w:rPr>
        <w:t xml:space="preserve"> – </w:t>
      </w:r>
      <w:r>
        <w:rPr>
          <w:color w:val="171717"/>
          <w:sz w:val="28"/>
          <w:szCs w:val="28"/>
        </w:rPr>
        <w:t xml:space="preserve">занятия театрализованной деятельностью детей с ограниченными возможностями здоровья дают положительную динамику в качественном развитии воображения, формировании его творческого компонента. Обеспечивают становление знаково-символической функции мышления, произвольного внимания, коррекции психоэмоционального состояния, а также способствуют развитию многих компонентов личности. </w:t>
      </w:r>
    </w:p>
    <w:p w:rsidR="00AF4815" w:rsidRDefault="009B23BD" w:rsidP="00AF4815">
      <w:pPr>
        <w:pStyle w:val="Default"/>
        <w:jc w:val="both"/>
        <w:rPr>
          <w:color w:val="171717"/>
          <w:sz w:val="28"/>
          <w:szCs w:val="28"/>
        </w:rPr>
      </w:pPr>
      <w:r>
        <w:rPr>
          <w:b/>
          <w:bCs/>
          <w:color w:val="171717"/>
          <w:sz w:val="28"/>
          <w:szCs w:val="28"/>
        </w:rPr>
        <w:t xml:space="preserve">3. Культурологический подход </w:t>
      </w:r>
      <w:r>
        <w:rPr>
          <w:color w:val="171717"/>
          <w:sz w:val="28"/>
          <w:szCs w:val="28"/>
        </w:rPr>
        <w:t xml:space="preserve">предусматривает создания условий для их творческой деятельности в приемлемой для них форме. Для такого подхода ключевым моментом является вовлечение ребенка в совместное творчество. Наиболее удачным для реализации культурологического подхода является применение практик искусства, имевших место в истории культуры. Участие в таких практиках позволяет формировать у детей с ОВЗ основы культурной и коммуникативной компетенции. </w:t>
      </w:r>
    </w:p>
    <w:p w:rsidR="009B23BD" w:rsidRPr="00AF4815" w:rsidRDefault="00AF4815" w:rsidP="00E367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815">
        <w:rPr>
          <w:rFonts w:ascii="Times New Roman" w:hAnsi="Times New Roman" w:cs="Times New Roman"/>
          <w:b/>
          <w:bCs/>
          <w:color w:val="171717"/>
          <w:sz w:val="28"/>
          <w:szCs w:val="28"/>
        </w:rPr>
        <w:t xml:space="preserve">4. </w:t>
      </w:r>
      <w:r w:rsidRPr="00AF4815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подход </w:t>
      </w:r>
      <w:r w:rsidRPr="00AF4815">
        <w:rPr>
          <w:rFonts w:ascii="Times New Roman" w:hAnsi="Times New Roman" w:cs="Times New Roman"/>
          <w:sz w:val="28"/>
          <w:szCs w:val="28"/>
        </w:rPr>
        <w:t xml:space="preserve">предполагает учет особых образовательных потребностей обучающихся с ОВЗ, ориентировку образовательного маршрута на индивидуальные особенности, гибкость его реализации во времени и пространстве, создание условий для развития адаптивных </w:t>
      </w:r>
      <w:proofErr w:type="gramStart"/>
      <w:r w:rsidRPr="00AF4815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AF4815">
        <w:rPr>
          <w:rFonts w:ascii="Times New Roman" w:hAnsi="Times New Roman" w:cs="Times New Roman"/>
          <w:sz w:val="28"/>
          <w:szCs w:val="28"/>
        </w:rPr>
        <w:t xml:space="preserve"> к</w:t>
      </w:r>
      <w:r w:rsidRPr="00AF4815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современным жизненным ситуациям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B23BD" w:rsidRDefault="009B23BD" w:rsidP="00AF4815">
      <w:pPr>
        <w:pStyle w:val="Default"/>
        <w:jc w:val="both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Данная модель предусматривает все варианты включения детей с ОВЗ в образовательный процесс. </w:t>
      </w:r>
      <w:r>
        <w:rPr>
          <w:sz w:val="28"/>
          <w:szCs w:val="28"/>
        </w:rPr>
        <w:t xml:space="preserve">При работе с детьми с ОВЗ и инвалидностью применяются педагогические технологии, </w:t>
      </w:r>
      <w:r>
        <w:rPr>
          <w:color w:val="171717"/>
          <w:sz w:val="28"/>
          <w:szCs w:val="28"/>
        </w:rPr>
        <w:t xml:space="preserve">ориентированные на эмоциональное благополучие, </w:t>
      </w:r>
      <w:r>
        <w:rPr>
          <w:sz w:val="28"/>
          <w:szCs w:val="28"/>
        </w:rPr>
        <w:t xml:space="preserve">создание </w:t>
      </w:r>
      <w:r>
        <w:rPr>
          <w:color w:val="171717"/>
          <w:sz w:val="28"/>
          <w:szCs w:val="28"/>
        </w:rPr>
        <w:t xml:space="preserve">ситуации успеха, </w:t>
      </w:r>
      <w:r>
        <w:rPr>
          <w:sz w:val="28"/>
          <w:szCs w:val="28"/>
        </w:rPr>
        <w:t>коррекцию нарушения развит</w:t>
      </w:r>
      <w:r w:rsidR="00AF4815">
        <w:rPr>
          <w:sz w:val="28"/>
          <w:szCs w:val="28"/>
        </w:rPr>
        <w:t>и</w:t>
      </w:r>
      <w:r>
        <w:rPr>
          <w:sz w:val="28"/>
          <w:szCs w:val="28"/>
        </w:rPr>
        <w:t xml:space="preserve">я и </w:t>
      </w:r>
      <w:r>
        <w:rPr>
          <w:color w:val="171717"/>
          <w:sz w:val="28"/>
          <w:szCs w:val="28"/>
        </w:rPr>
        <w:t xml:space="preserve">устранение монотонности учебной деятельности и усиление занимательности учебного материала, позволяющие </w:t>
      </w:r>
      <w:r>
        <w:rPr>
          <w:sz w:val="28"/>
          <w:szCs w:val="28"/>
        </w:rPr>
        <w:t xml:space="preserve">добиваться положительной динамики в обучении и воспитании. </w:t>
      </w:r>
    </w:p>
    <w:p w:rsidR="009B23BD" w:rsidRDefault="009B23BD" w:rsidP="003E1B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1.Технология дифференциации и индивидуа</w:t>
      </w:r>
      <w:r w:rsidR="003E1BA2">
        <w:rPr>
          <w:sz w:val="28"/>
          <w:szCs w:val="28"/>
        </w:rPr>
        <w:t xml:space="preserve">лизации обучения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обучения) </w:t>
      </w:r>
    </w:p>
    <w:p w:rsidR="009B23BD" w:rsidRDefault="009B23BD" w:rsidP="009B23BD">
      <w:pPr>
        <w:pStyle w:val="Default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Коррекционно-развивающие технологии </w:t>
      </w:r>
    </w:p>
    <w:p w:rsidR="009B23BD" w:rsidRDefault="009B23BD" w:rsidP="009B23BD">
      <w:pPr>
        <w:pStyle w:val="Default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3. </w:t>
      </w:r>
      <w:r>
        <w:rPr>
          <w:sz w:val="28"/>
          <w:szCs w:val="28"/>
        </w:rPr>
        <w:t xml:space="preserve">Технология проблемного обучения </w:t>
      </w:r>
    </w:p>
    <w:p w:rsidR="009B23BD" w:rsidRDefault="009B23BD" w:rsidP="009B23BD">
      <w:pPr>
        <w:pStyle w:val="Default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Проектная деятельность </w:t>
      </w:r>
    </w:p>
    <w:p w:rsidR="009B23BD" w:rsidRDefault="009B23BD" w:rsidP="009B23BD">
      <w:pPr>
        <w:pStyle w:val="Default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5. </w:t>
      </w:r>
      <w:r>
        <w:rPr>
          <w:sz w:val="28"/>
          <w:szCs w:val="28"/>
        </w:rPr>
        <w:t xml:space="preserve">Информационно-коммуникационные технологии </w:t>
      </w:r>
    </w:p>
    <w:p w:rsidR="009B23BD" w:rsidRDefault="009B23BD" w:rsidP="009B23BD">
      <w:pPr>
        <w:pStyle w:val="Default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</w:t>
      </w:r>
    </w:p>
    <w:p w:rsidR="009B23BD" w:rsidRDefault="009B23BD" w:rsidP="009B23BD">
      <w:pPr>
        <w:pStyle w:val="Default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7. </w:t>
      </w:r>
      <w:r>
        <w:rPr>
          <w:sz w:val="28"/>
          <w:szCs w:val="28"/>
        </w:rPr>
        <w:t xml:space="preserve">Игровые технологии </w:t>
      </w:r>
    </w:p>
    <w:p w:rsidR="003E1BA2" w:rsidRDefault="003E1BA2" w:rsidP="009B23BD">
      <w:pPr>
        <w:pStyle w:val="Default"/>
        <w:rPr>
          <w:b/>
          <w:bCs/>
          <w:sz w:val="28"/>
          <w:szCs w:val="28"/>
        </w:rPr>
      </w:pPr>
    </w:p>
    <w:p w:rsidR="009B23BD" w:rsidRDefault="009B23BD" w:rsidP="003E1B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Модели</w:t>
      </w:r>
    </w:p>
    <w:p w:rsidR="003E1BA2" w:rsidRDefault="003E1BA2" w:rsidP="003E1BA2">
      <w:pPr>
        <w:pStyle w:val="Default"/>
        <w:jc w:val="center"/>
        <w:rPr>
          <w:sz w:val="28"/>
          <w:szCs w:val="28"/>
        </w:rPr>
      </w:pPr>
    </w:p>
    <w:p w:rsidR="009B23BD" w:rsidRDefault="009B23BD" w:rsidP="003E1BA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Модели включает следующие направления обеспечения доступности: </w:t>
      </w:r>
    </w:p>
    <w:p w:rsidR="009B23BD" w:rsidRDefault="009B23BD" w:rsidP="003C379A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 xml:space="preserve">Информационная доступность услуг организации дополнительного образования: </w:t>
      </w:r>
    </w:p>
    <w:p w:rsidR="005617EF" w:rsidRDefault="009B23BD" w:rsidP="0056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для людей с разными особенностями в социальных сетях</w:t>
      </w:r>
      <w:r w:rsidR="005617EF">
        <w:rPr>
          <w:sz w:val="28"/>
          <w:szCs w:val="28"/>
        </w:rPr>
        <w:t xml:space="preserve"> и на  официальных сайтах учреждений;</w:t>
      </w:r>
    </w:p>
    <w:p w:rsidR="009B23BD" w:rsidRDefault="009B23BD" w:rsidP="0056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открытость информации </w:t>
      </w:r>
      <w:r w:rsidR="001F718A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дополнительных общеобразовательных общеразвивающих программах, условиях их освоения и возможностях для детей с ОВЗ и инвалидностью; </w:t>
      </w:r>
    </w:p>
    <w:p w:rsidR="009B23BD" w:rsidRDefault="009B23BD" w:rsidP="005617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17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обеспечение адресного информирования о предоставляемых услугах и условиях доступности (с помощью социальных сетей, почтового электронного сервиса, телефонии </w:t>
      </w:r>
      <w:r w:rsidR="005617EF">
        <w:rPr>
          <w:sz w:val="28"/>
          <w:szCs w:val="28"/>
        </w:rPr>
        <w:t>и других информационных каналов</w:t>
      </w:r>
      <w:r>
        <w:rPr>
          <w:sz w:val="28"/>
          <w:szCs w:val="28"/>
        </w:rPr>
        <w:t xml:space="preserve">). </w:t>
      </w:r>
    </w:p>
    <w:p w:rsidR="005617EF" w:rsidRDefault="005617EF" w:rsidP="009B23BD">
      <w:pPr>
        <w:pStyle w:val="Default"/>
        <w:rPr>
          <w:rFonts w:ascii="Wingdings" w:hAnsi="Wingdings" w:cs="Wingdings"/>
          <w:sz w:val="28"/>
          <w:szCs w:val="28"/>
        </w:rPr>
      </w:pPr>
    </w:p>
    <w:p w:rsidR="003C379A" w:rsidRPr="003C379A" w:rsidRDefault="009B23BD" w:rsidP="003C379A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8"/>
          <w:szCs w:val="28"/>
        </w:rPr>
        <w:t>Доступность образоват</w:t>
      </w:r>
      <w:r w:rsidR="005617EF">
        <w:rPr>
          <w:b/>
          <w:bCs/>
          <w:sz w:val="28"/>
          <w:szCs w:val="28"/>
        </w:rPr>
        <w:t xml:space="preserve">ельных программ дополнительного </w:t>
      </w:r>
      <w:r>
        <w:rPr>
          <w:b/>
          <w:bCs/>
          <w:sz w:val="28"/>
          <w:szCs w:val="28"/>
        </w:rPr>
        <w:t xml:space="preserve">образования: </w:t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</w:r>
      <w:r w:rsidR="003C379A">
        <w:rPr>
          <w:b/>
          <w:bCs/>
          <w:sz w:val="28"/>
          <w:szCs w:val="28"/>
        </w:rPr>
        <w:tab/>
        <w:t xml:space="preserve"> </w:t>
      </w:r>
      <w:r w:rsidR="003C379A" w:rsidRPr="003C379A">
        <w:rPr>
          <w:bCs/>
          <w:sz w:val="28"/>
          <w:szCs w:val="28"/>
        </w:rPr>
        <w:t xml:space="preserve">- обеспечение возможности для детей с ОВЗ и инвалидностью обучаться по </w:t>
      </w:r>
      <w:r w:rsidR="001F718A">
        <w:rPr>
          <w:bCs/>
          <w:sz w:val="28"/>
          <w:szCs w:val="28"/>
        </w:rPr>
        <w:t>дополнительным</w:t>
      </w:r>
      <w:r w:rsidR="003C379A" w:rsidRPr="003C379A">
        <w:rPr>
          <w:bCs/>
          <w:sz w:val="28"/>
          <w:szCs w:val="28"/>
        </w:rPr>
        <w:t xml:space="preserve"> общеобразовательным общеразвивающим программам в соответствии с возможностями и т.п.;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 xml:space="preserve">- выявление запроса на адаптацию программ дополнительного образования;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 xml:space="preserve">- обеспечение сопровождения </w:t>
      </w:r>
      <w:proofErr w:type="gramStart"/>
      <w:r w:rsidRPr="003C379A">
        <w:rPr>
          <w:bCs/>
          <w:sz w:val="28"/>
          <w:szCs w:val="28"/>
        </w:rPr>
        <w:t>об</w:t>
      </w:r>
      <w:r w:rsidR="001F718A">
        <w:rPr>
          <w:bCs/>
          <w:sz w:val="28"/>
          <w:szCs w:val="28"/>
        </w:rPr>
        <w:t>учающихся</w:t>
      </w:r>
      <w:proofErr w:type="gramEnd"/>
      <w:r w:rsidR="001F718A">
        <w:rPr>
          <w:bCs/>
          <w:sz w:val="28"/>
          <w:szCs w:val="28"/>
        </w:rPr>
        <w:t xml:space="preserve"> с ОВЗ и инвалидностью</w:t>
      </w:r>
      <w:r w:rsidRPr="003C379A">
        <w:rPr>
          <w:bCs/>
          <w:sz w:val="28"/>
          <w:szCs w:val="28"/>
        </w:rPr>
        <w:t xml:space="preserve">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 xml:space="preserve">- наличие сетевых дополнительных образовательных программ;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 xml:space="preserve">- использование дистанционных технологий для повышения доступности освоения образовательных программ;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 xml:space="preserve">- межведомственное взаимодействие для обеспечения доступности образовательных программ дополнительного образования;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 xml:space="preserve">- сетевое взаимодействие </w:t>
      </w:r>
      <w:r w:rsidR="001F718A">
        <w:rPr>
          <w:bCs/>
          <w:sz w:val="28"/>
          <w:szCs w:val="28"/>
        </w:rPr>
        <w:t xml:space="preserve">между учреждениями,  реализующими дополнительные </w:t>
      </w:r>
      <w:r w:rsidR="001F718A" w:rsidRPr="003C379A">
        <w:rPr>
          <w:bCs/>
          <w:sz w:val="28"/>
          <w:szCs w:val="28"/>
        </w:rPr>
        <w:t>общеобразовательны</w:t>
      </w:r>
      <w:r w:rsidR="001F718A">
        <w:rPr>
          <w:bCs/>
          <w:sz w:val="28"/>
          <w:szCs w:val="28"/>
        </w:rPr>
        <w:t>е</w:t>
      </w:r>
      <w:r w:rsidR="001F718A" w:rsidRPr="003C379A">
        <w:rPr>
          <w:bCs/>
          <w:sz w:val="28"/>
          <w:szCs w:val="28"/>
        </w:rPr>
        <w:t xml:space="preserve"> общеразвивающи</w:t>
      </w:r>
      <w:r w:rsidR="001F718A">
        <w:rPr>
          <w:bCs/>
          <w:sz w:val="28"/>
          <w:szCs w:val="28"/>
        </w:rPr>
        <w:t>е программы</w:t>
      </w:r>
      <w:r w:rsidRPr="003C379A">
        <w:rPr>
          <w:bCs/>
          <w:sz w:val="28"/>
          <w:szCs w:val="28"/>
        </w:rPr>
        <w:t xml:space="preserve">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>- методическ</w:t>
      </w:r>
      <w:r w:rsidR="001F718A">
        <w:rPr>
          <w:bCs/>
          <w:sz w:val="28"/>
          <w:szCs w:val="28"/>
        </w:rPr>
        <w:t xml:space="preserve">ое обеспечение </w:t>
      </w:r>
      <w:r w:rsidRPr="003C379A">
        <w:rPr>
          <w:bCs/>
          <w:sz w:val="28"/>
          <w:szCs w:val="28"/>
        </w:rPr>
        <w:t xml:space="preserve">ДООП, в том числе организация работы методических площадок по обмену лучшими практиками инклюзивного дополнительного образования; </w:t>
      </w:r>
    </w:p>
    <w:p w:rsidR="003C379A" w:rsidRPr="003C379A" w:rsidRDefault="003C379A" w:rsidP="003C379A">
      <w:pPr>
        <w:pStyle w:val="Default"/>
        <w:jc w:val="both"/>
        <w:rPr>
          <w:bCs/>
          <w:sz w:val="28"/>
          <w:szCs w:val="28"/>
        </w:rPr>
      </w:pPr>
      <w:r w:rsidRPr="003C379A">
        <w:rPr>
          <w:bCs/>
          <w:sz w:val="28"/>
          <w:szCs w:val="28"/>
        </w:rPr>
        <w:t xml:space="preserve">- обеспечение непрерывности развития инклюзивной компетентности и методической поддержки педагогических кадров через: курсы повышения квалификации, стажировки, наставничество и т.п., в том числе с использованием дистанционных технологий; </w:t>
      </w:r>
    </w:p>
    <w:p w:rsidR="009B23BD" w:rsidRPr="003C379A" w:rsidRDefault="003C379A" w:rsidP="003C379A">
      <w:pPr>
        <w:pStyle w:val="Default"/>
        <w:jc w:val="both"/>
        <w:rPr>
          <w:sz w:val="28"/>
          <w:szCs w:val="28"/>
        </w:rPr>
      </w:pPr>
      <w:r w:rsidRPr="003C379A">
        <w:rPr>
          <w:bCs/>
          <w:sz w:val="28"/>
          <w:szCs w:val="28"/>
        </w:rPr>
        <w:lastRenderedPageBreak/>
        <w:t>-  консультативная поддержка педагогов.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>Доступность среды и инфраструктуры организа</w:t>
      </w:r>
      <w:r w:rsidR="001F718A">
        <w:rPr>
          <w:b/>
          <w:bCs/>
          <w:color w:val="auto"/>
          <w:sz w:val="28"/>
          <w:szCs w:val="28"/>
        </w:rPr>
        <w:t>ции дополнительного образования: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инклюзивной среды в организации дополнительного образования, основанной на принятии всеми субъектами образования ценностей разнообразия и инклюзии;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дружественная и психологически безопасная среда образовательной организации;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инфраструктурной доступности (комфортные условия внутреннего и внешнего благоустройства);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социального партнерства с общественными организациями и родителями</w:t>
      </w:r>
      <w:r w:rsidR="002567B3">
        <w:rPr>
          <w:color w:val="auto"/>
          <w:sz w:val="28"/>
          <w:szCs w:val="28"/>
        </w:rPr>
        <w:t xml:space="preserve"> (законными представителями)</w:t>
      </w:r>
      <w:r>
        <w:rPr>
          <w:color w:val="auto"/>
          <w:sz w:val="28"/>
          <w:szCs w:val="28"/>
        </w:rPr>
        <w:t xml:space="preserve">.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 xml:space="preserve">Доступность материально-технической базы организации дополнительного образования.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необходимых специальных технических средств обучения и программного обеспечения для дополнительного образования детей с ОВЗ </w:t>
      </w:r>
      <w:r w:rsidR="007D7EEB">
        <w:rPr>
          <w:color w:val="auto"/>
          <w:sz w:val="28"/>
          <w:szCs w:val="28"/>
        </w:rPr>
        <w:t xml:space="preserve">и  инвалидностью </w:t>
      </w:r>
      <w:r>
        <w:rPr>
          <w:color w:val="auto"/>
          <w:sz w:val="28"/>
          <w:szCs w:val="28"/>
        </w:rPr>
        <w:t xml:space="preserve">с учетом их особых образовательных потребностей;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ресурсное обеспечение образовательных программ (необходимое оборудование, расходные материалы и пр.); </w:t>
      </w:r>
    </w:p>
    <w:p w:rsidR="009B23BD" w:rsidRDefault="009B23BD" w:rsidP="002567B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- доступность выхода в Интернет для реализации дистанционных технологий и использования электронных образовательных ресурсов в работе с детьми.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color w:val="auto"/>
          <w:sz w:val="28"/>
          <w:szCs w:val="28"/>
        </w:rPr>
        <w:t xml:space="preserve">Мониторинг доступности и качества дополнительного образования детей с ОВЗ и инвалидностью: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изучение образовательных запросов детей с ОВЗ </w:t>
      </w:r>
      <w:r w:rsidR="00250DB0">
        <w:rPr>
          <w:color w:val="auto"/>
          <w:sz w:val="28"/>
          <w:szCs w:val="28"/>
        </w:rPr>
        <w:t xml:space="preserve">и инвалидностью </w:t>
      </w:r>
      <w:r>
        <w:rPr>
          <w:color w:val="auto"/>
          <w:sz w:val="28"/>
          <w:szCs w:val="28"/>
        </w:rPr>
        <w:t xml:space="preserve">и их родителей </w:t>
      </w:r>
      <w:r w:rsidR="00250DB0">
        <w:rPr>
          <w:color w:val="auto"/>
          <w:sz w:val="28"/>
          <w:szCs w:val="28"/>
        </w:rPr>
        <w:t xml:space="preserve">(законных представителей) </w:t>
      </w:r>
      <w:r>
        <w:rPr>
          <w:color w:val="auto"/>
          <w:sz w:val="28"/>
          <w:szCs w:val="28"/>
        </w:rPr>
        <w:t xml:space="preserve">на дополнительное образование (мониторинг проводится на регулярной основе и позволяет отслеживать динамику изменений);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изучение особы</w:t>
      </w:r>
      <w:r w:rsidR="002567B3">
        <w:rPr>
          <w:color w:val="auto"/>
          <w:sz w:val="28"/>
          <w:szCs w:val="28"/>
        </w:rPr>
        <w:t xml:space="preserve">х образовательных потребностей </w:t>
      </w:r>
      <w:r>
        <w:rPr>
          <w:color w:val="auto"/>
          <w:sz w:val="28"/>
          <w:szCs w:val="28"/>
        </w:rPr>
        <w:t xml:space="preserve">обучающихся и их учет в построении и реализации программ дополнительного образования; </w:t>
      </w:r>
    </w:p>
    <w:p w:rsidR="009B23BD" w:rsidRDefault="009B23BD" w:rsidP="002567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567B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осуществление мониторинга удовлетворенности доступностью образовательных организаций и услуг (мониторинг проводится на регулярной основе и позволяет отслеживать динамику изменений); </w:t>
      </w:r>
    </w:p>
    <w:p w:rsidR="009B23BD" w:rsidRDefault="009B23BD" w:rsidP="003F252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систематическое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самообследование</w:t>
      </w:r>
      <w:proofErr w:type="spellEnd"/>
      <w:r>
        <w:rPr>
          <w:color w:val="auto"/>
          <w:sz w:val="28"/>
          <w:szCs w:val="28"/>
        </w:rPr>
        <w:t xml:space="preserve"> и экспертная оценка доступности и качества дополнительного образования детей с ОВЗ и инвалидностью. </w:t>
      </w:r>
    </w:p>
    <w:p w:rsidR="003F2523" w:rsidRDefault="003F2523" w:rsidP="009B23BD">
      <w:pPr>
        <w:pStyle w:val="Default"/>
        <w:rPr>
          <w:b/>
          <w:bCs/>
          <w:color w:val="auto"/>
          <w:sz w:val="28"/>
          <w:szCs w:val="28"/>
        </w:rPr>
      </w:pPr>
    </w:p>
    <w:p w:rsidR="009B23BD" w:rsidRDefault="009B23BD" w:rsidP="003F252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Система межведомственного взаимодействия при реализации Модели</w:t>
      </w:r>
    </w:p>
    <w:p w:rsidR="003F2523" w:rsidRDefault="003F2523" w:rsidP="003F2523">
      <w:pPr>
        <w:pStyle w:val="Default"/>
        <w:jc w:val="center"/>
        <w:rPr>
          <w:color w:val="auto"/>
          <w:sz w:val="28"/>
          <w:szCs w:val="28"/>
        </w:rPr>
      </w:pPr>
    </w:p>
    <w:p w:rsidR="009B23BD" w:rsidRDefault="009B23BD" w:rsidP="003F252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Участниками по реализации мероприятий Модели являются: </w:t>
      </w:r>
    </w:p>
    <w:p w:rsidR="009B23BD" w:rsidRDefault="009B23BD" w:rsidP="003F2523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Координатор: </w:t>
      </w:r>
      <w:r>
        <w:rPr>
          <w:color w:val="auto"/>
          <w:sz w:val="28"/>
          <w:szCs w:val="28"/>
        </w:rPr>
        <w:t xml:space="preserve">Муниципальная межведомственная группа по разработке и внедрению модели доступности дополнительного образования для детей с ОВЗ и инвалидностью. </w:t>
      </w:r>
    </w:p>
    <w:p w:rsidR="009B23BD" w:rsidRDefault="009B23BD" w:rsidP="003F2523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Функции в реализации Модели: </w:t>
      </w:r>
      <w:r>
        <w:rPr>
          <w:color w:val="auto"/>
          <w:sz w:val="28"/>
          <w:szCs w:val="28"/>
        </w:rPr>
        <w:t xml:space="preserve">организационно-управленческое обеспечение деятельности непосредственных исполнителей. </w:t>
      </w:r>
    </w:p>
    <w:p w:rsidR="009B23BD" w:rsidRDefault="009B23BD" w:rsidP="009B23B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Организатор (куратор): </w:t>
      </w:r>
      <w:r w:rsidR="000C0735">
        <w:rPr>
          <w:color w:val="auto"/>
          <w:sz w:val="28"/>
          <w:szCs w:val="28"/>
        </w:rPr>
        <w:t xml:space="preserve">МАОУ </w:t>
      </w:r>
      <w:proofErr w:type="gramStart"/>
      <w:r w:rsidR="000C0735">
        <w:rPr>
          <w:color w:val="auto"/>
          <w:sz w:val="28"/>
          <w:szCs w:val="28"/>
        </w:rPr>
        <w:t>ДО</w:t>
      </w:r>
      <w:proofErr w:type="gramEnd"/>
      <w:r w:rsidR="000C0735">
        <w:rPr>
          <w:color w:val="auto"/>
          <w:sz w:val="28"/>
          <w:szCs w:val="28"/>
        </w:rPr>
        <w:t xml:space="preserve"> «</w:t>
      </w:r>
      <w:proofErr w:type="gramStart"/>
      <w:r w:rsidR="000C0735">
        <w:rPr>
          <w:color w:val="auto"/>
          <w:sz w:val="28"/>
          <w:szCs w:val="28"/>
        </w:rPr>
        <w:t>Дом</w:t>
      </w:r>
      <w:proofErr w:type="gramEnd"/>
      <w:r w:rsidR="000C0735">
        <w:rPr>
          <w:color w:val="auto"/>
          <w:sz w:val="28"/>
          <w:szCs w:val="28"/>
        </w:rPr>
        <w:t xml:space="preserve"> детского творчества»</w:t>
      </w:r>
      <w:r>
        <w:rPr>
          <w:color w:val="auto"/>
          <w:sz w:val="28"/>
          <w:szCs w:val="28"/>
        </w:rPr>
        <w:t xml:space="preserve">. </w:t>
      </w:r>
    </w:p>
    <w:p w:rsidR="009B23BD" w:rsidRDefault="009B23BD" w:rsidP="000C0735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Функции в реализации Модели</w:t>
      </w:r>
      <w:r>
        <w:rPr>
          <w:color w:val="auto"/>
          <w:sz w:val="28"/>
          <w:szCs w:val="28"/>
        </w:rPr>
        <w:t xml:space="preserve">: организация и координация деятельности непосредственных исполнителей, методическое сопровождение реализации Модели. </w:t>
      </w:r>
    </w:p>
    <w:p w:rsidR="009B23BD" w:rsidRDefault="009B23BD" w:rsidP="000C0735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Исполнители: </w:t>
      </w:r>
      <w:r w:rsidR="000C0735">
        <w:rPr>
          <w:color w:val="auto"/>
          <w:sz w:val="28"/>
          <w:szCs w:val="28"/>
        </w:rPr>
        <w:t xml:space="preserve">МАОУ «Аромашевская СОШ им. В.Д. Кармацкого», МАОУ </w:t>
      </w:r>
      <w:proofErr w:type="gramStart"/>
      <w:r w:rsidR="000C0735">
        <w:rPr>
          <w:color w:val="auto"/>
          <w:sz w:val="28"/>
          <w:szCs w:val="28"/>
        </w:rPr>
        <w:t>ДО</w:t>
      </w:r>
      <w:proofErr w:type="gramEnd"/>
      <w:r w:rsidR="000C0735">
        <w:rPr>
          <w:color w:val="auto"/>
          <w:sz w:val="28"/>
          <w:szCs w:val="28"/>
        </w:rPr>
        <w:t xml:space="preserve"> «</w:t>
      </w:r>
      <w:proofErr w:type="gramStart"/>
      <w:r w:rsidR="000C0735">
        <w:rPr>
          <w:color w:val="auto"/>
          <w:sz w:val="28"/>
          <w:szCs w:val="28"/>
        </w:rPr>
        <w:t>Дом</w:t>
      </w:r>
      <w:proofErr w:type="gramEnd"/>
      <w:r w:rsidR="000C0735">
        <w:rPr>
          <w:color w:val="auto"/>
          <w:sz w:val="28"/>
          <w:szCs w:val="28"/>
        </w:rPr>
        <w:t xml:space="preserve"> детского творчества», МАОУ ДО «ДЮСШ «Фортуна»</w:t>
      </w:r>
      <w:r>
        <w:rPr>
          <w:color w:val="auto"/>
          <w:sz w:val="28"/>
          <w:szCs w:val="28"/>
        </w:rPr>
        <w:t xml:space="preserve">. </w:t>
      </w:r>
    </w:p>
    <w:p w:rsidR="009B23BD" w:rsidRDefault="009B23BD" w:rsidP="000C0735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Функции в реализации Модели: </w:t>
      </w:r>
      <w:r>
        <w:rPr>
          <w:color w:val="auto"/>
          <w:sz w:val="28"/>
          <w:szCs w:val="28"/>
        </w:rPr>
        <w:t xml:space="preserve">непосредственное осуществление деятельности, предусмотренной планом мероприятий, организационно-управленческая деятельность. </w:t>
      </w:r>
    </w:p>
    <w:p w:rsidR="009B23BD" w:rsidRDefault="009B23BD" w:rsidP="009B23B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Соисполнители: </w:t>
      </w:r>
    </w:p>
    <w:p w:rsidR="009B23BD" w:rsidRDefault="009B23BD" w:rsidP="000C07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C0735">
        <w:rPr>
          <w:color w:val="auto"/>
          <w:sz w:val="28"/>
          <w:szCs w:val="28"/>
        </w:rPr>
        <w:t>управление  образования, культуры, спорта и  молодежной политики администрации Аромашевского муниципального района</w:t>
      </w:r>
      <w:r>
        <w:rPr>
          <w:color w:val="auto"/>
          <w:sz w:val="28"/>
          <w:szCs w:val="28"/>
        </w:rPr>
        <w:t xml:space="preserve">; </w:t>
      </w:r>
    </w:p>
    <w:p w:rsidR="009B23BD" w:rsidRDefault="009B23BD" w:rsidP="009B23B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C37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муниципальный опорный центр дополнительного образования детей; </w:t>
      </w:r>
    </w:p>
    <w:p w:rsidR="003C379A" w:rsidRPr="003C379A" w:rsidRDefault="009B23BD" w:rsidP="00EB57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комплексный центр социального обслуживания населения (</w:t>
      </w:r>
      <w:r w:rsidR="000C0735">
        <w:rPr>
          <w:color w:val="auto"/>
          <w:sz w:val="28"/>
          <w:szCs w:val="28"/>
        </w:rPr>
        <w:t>АУ «</w:t>
      </w:r>
      <w:r>
        <w:rPr>
          <w:color w:val="auto"/>
          <w:sz w:val="28"/>
          <w:szCs w:val="28"/>
        </w:rPr>
        <w:t>КЦСОН</w:t>
      </w:r>
      <w:r w:rsidR="000C073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)</w:t>
      </w:r>
      <w:r w:rsidR="000C0735">
        <w:rPr>
          <w:color w:val="auto"/>
          <w:sz w:val="28"/>
          <w:szCs w:val="28"/>
        </w:rPr>
        <w:t>;</w:t>
      </w:r>
      <w:r w:rsidR="003C379A" w:rsidRPr="003C379A">
        <w:t xml:space="preserve"> </w:t>
      </w:r>
      <w:r w:rsidR="003C379A" w:rsidRPr="003C379A">
        <w:rPr>
          <w:color w:val="auto"/>
          <w:sz w:val="28"/>
          <w:szCs w:val="28"/>
        </w:rPr>
        <w:t xml:space="preserve">- </w:t>
      </w:r>
      <w:r w:rsidR="00EB574B">
        <w:rPr>
          <w:color w:val="auto"/>
          <w:sz w:val="28"/>
          <w:szCs w:val="28"/>
        </w:rPr>
        <w:t>районная общественная организация общероссийской общественной организации «Всероссийское общество инвалидов»</w:t>
      </w:r>
      <w:r w:rsidR="003C379A" w:rsidRPr="003C379A">
        <w:rPr>
          <w:color w:val="auto"/>
          <w:sz w:val="28"/>
          <w:szCs w:val="28"/>
        </w:rPr>
        <w:t xml:space="preserve"> (ВОИ); </w:t>
      </w:r>
    </w:p>
    <w:p w:rsidR="003C379A" w:rsidRPr="003C379A" w:rsidRDefault="003C379A" w:rsidP="003C379A">
      <w:pPr>
        <w:pStyle w:val="Default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- родители и законные представители детей с ОВЗ и инвалидностью; </w:t>
      </w:r>
    </w:p>
    <w:p w:rsidR="009B23BD" w:rsidRPr="003C379A" w:rsidRDefault="003C379A" w:rsidP="003C379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C379A">
        <w:rPr>
          <w:i/>
          <w:color w:val="auto"/>
          <w:sz w:val="28"/>
          <w:szCs w:val="28"/>
        </w:rPr>
        <w:t>Функции в реализации Модели:</w:t>
      </w:r>
      <w:r w:rsidRPr="003C379A">
        <w:rPr>
          <w:color w:val="auto"/>
          <w:sz w:val="28"/>
          <w:szCs w:val="28"/>
        </w:rPr>
        <w:t xml:space="preserve"> осуществление административно-у</w:t>
      </w:r>
      <w:r w:rsidR="00FF6094">
        <w:rPr>
          <w:color w:val="auto"/>
          <w:sz w:val="28"/>
          <w:szCs w:val="28"/>
        </w:rPr>
        <w:t xml:space="preserve">правленческой, организационной </w:t>
      </w:r>
      <w:r w:rsidRPr="003C379A">
        <w:rPr>
          <w:color w:val="auto"/>
          <w:sz w:val="28"/>
          <w:szCs w:val="28"/>
        </w:rPr>
        <w:t>и иной деятельности в рамках межведомственного взаимодействия.</w:t>
      </w:r>
    </w:p>
    <w:p w:rsidR="000C0735" w:rsidRPr="00EB574B" w:rsidRDefault="000C0735" w:rsidP="000C0735">
      <w:pPr>
        <w:pStyle w:val="Default"/>
        <w:ind w:firstLine="708"/>
        <w:rPr>
          <w:color w:val="auto"/>
          <w:sz w:val="16"/>
          <w:szCs w:val="16"/>
        </w:rPr>
      </w:pPr>
    </w:p>
    <w:p w:rsidR="009B23BD" w:rsidRDefault="009B23BD" w:rsidP="00E3674A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Схема взаимодействия участников реализации Модели</w:t>
      </w:r>
    </w:p>
    <w:p w:rsidR="00E3674A" w:rsidRPr="00EB574B" w:rsidRDefault="00E3674A" w:rsidP="00E3674A">
      <w:pPr>
        <w:pStyle w:val="Default"/>
        <w:ind w:firstLine="567"/>
        <w:jc w:val="center"/>
        <w:rPr>
          <w:color w:val="auto"/>
          <w:sz w:val="16"/>
          <w:szCs w:val="16"/>
        </w:rPr>
      </w:pPr>
    </w:p>
    <w:p w:rsidR="009B23BD" w:rsidRDefault="009B23BD" w:rsidP="00B6704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Основные функции объектов внутри схемы взаимодействия, а также ключевые связи между ними, можно представить следующим образом: </w:t>
      </w:r>
    </w:p>
    <w:p w:rsidR="00B6704F" w:rsidRDefault="00B6704F" w:rsidP="009B23B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B23BD" w:rsidRPr="003C379A" w:rsidRDefault="003C379A" w:rsidP="009B23BD">
      <w:pPr>
        <w:pStyle w:val="Default"/>
        <w:rPr>
          <w:color w:val="auto"/>
          <w:sz w:val="28"/>
          <w:szCs w:val="28"/>
        </w:rPr>
      </w:pPr>
      <w:r w:rsidRPr="003C379A">
        <w:rPr>
          <w:b/>
          <w:bCs/>
          <w:color w:val="auto"/>
          <w:sz w:val="28"/>
          <w:szCs w:val="28"/>
        </w:rPr>
        <w:t>Организация и управление</w:t>
      </w:r>
      <w:r>
        <w:rPr>
          <w:b/>
          <w:bCs/>
          <w:color w:val="auto"/>
          <w:sz w:val="28"/>
          <w:szCs w:val="28"/>
        </w:rPr>
        <w:t>:</w:t>
      </w:r>
      <w:r w:rsidRPr="003C379A">
        <w:rPr>
          <w:b/>
          <w:bCs/>
          <w:color w:val="auto"/>
          <w:sz w:val="28"/>
          <w:szCs w:val="28"/>
        </w:rPr>
        <w:t xml:space="preserve"> </w:t>
      </w:r>
    </w:p>
    <w:p w:rsidR="003C379A" w:rsidRPr="003C379A" w:rsidRDefault="003C379A" w:rsidP="003C379A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управление  образования, культуры, спорта и  молодежной политики администрации Аромашевского муниципального района </w:t>
      </w:r>
    </w:p>
    <w:p w:rsidR="003C379A" w:rsidRPr="003C379A" w:rsidRDefault="003C379A" w:rsidP="003C379A">
      <w:pPr>
        <w:pStyle w:val="Default"/>
        <w:numPr>
          <w:ilvl w:val="0"/>
          <w:numId w:val="33"/>
        </w:numPr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МАОУ </w:t>
      </w:r>
      <w:proofErr w:type="gramStart"/>
      <w:r w:rsidRPr="003C379A">
        <w:rPr>
          <w:color w:val="auto"/>
          <w:sz w:val="28"/>
          <w:szCs w:val="28"/>
        </w:rPr>
        <w:t>ДО</w:t>
      </w:r>
      <w:proofErr w:type="gramEnd"/>
      <w:r w:rsidRPr="003C379A">
        <w:rPr>
          <w:color w:val="auto"/>
          <w:sz w:val="28"/>
          <w:szCs w:val="28"/>
        </w:rPr>
        <w:t xml:space="preserve"> «</w:t>
      </w:r>
      <w:proofErr w:type="gramStart"/>
      <w:r w:rsidRPr="003C379A">
        <w:rPr>
          <w:color w:val="auto"/>
          <w:sz w:val="28"/>
          <w:szCs w:val="28"/>
        </w:rPr>
        <w:t>Дом</w:t>
      </w:r>
      <w:proofErr w:type="gramEnd"/>
      <w:r w:rsidRPr="003C379A">
        <w:rPr>
          <w:color w:val="auto"/>
          <w:sz w:val="28"/>
          <w:szCs w:val="28"/>
        </w:rPr>
        <w:t xml:space="preserve"> детского творчества»</w:t>
      </w:r>
    </w:p>
    <w:p w:rsidR="009B23BD" w:rsidRPr="003C379A" w:rsidRDefault="009B23BD" w:rsidP="003C379A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Муниципальная межведомственная группа по разработке и внедрению модели доступности дополнительного образования для детей с ОВЗ и инвалидностью </w:t>
      </w:r>
    </w:p>
    <w:p w:rsidR="00B6704F" w:rsidRPr="003C379A" w:rsidRDefault="00B6704F" w:rsidP="00B6704F">
      <w:pPr>
        <w:pStyle w:val="Default"/>
        <w:rPr>
          <w:color w:val="auto"/>
          <w:sz w:val="28"/>
          <w:szCs w:val="28"/>
        </w:rPr>
      </w:pPr>
      <w:r w:rsidRPr="003C379A">
        <w:rPr>
          <w:b/>
          <w:bCs/>
          <w:color w:val="auto"/>
          <w:sz w:val="28"/>
          <w:szCs w:val="28"/>
        </w:rPr>
        <w:t>Координация и методическое сопровождение</w:t>
      </w:r>
      <w:r w:rsidR="003C379A">
        <w:rPr>
          <w:b/>
          <w:bCs/>
          <w:color w:val="auto"/>
          <w:sz w:val="28"/>
          <w:szCs w:val="28"/>
        </w:rPr>
        <w:t>:</w:t>
      </w:r>
      <w:r w:rsidRPr="003C379A">
        <w:rPr>
          <w:b/>
          <w:bCs/>
          <w:color w:val="auto"/>
          <w:sz w:val="28"/>
          <w:szCs w:val="28"/>
        </w:rPr>
        <w:t xml:space="preserve"> </w:t>
      </w:r>
    </w:p>
    <w:p w:rsidR="003C379A" w:rsidRPr="003C379A" w:rsidRDefault="003C379A" w:rsidP="003C379A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МАОУ </w:t>
      </w:r>
      <w:proofErr w:type="gramStart"/>
      <w:r w:rsidRPr="003C379A">
        <w:rPr>
          <w:color w:val="auto"/>
          <w:sz w:val="28"/>
          <w:szCs w:val="28"/>
        </w:rPr>
        <w:t>ДО</w:t>
      </w:r>
      <w:proofErr w:type="gramEnd"/>
      <w:r w:rsidRPr="003C379A">
        <w:rPr>
          <w:color w:val="auto"/>
          <w:sz w:val="28"/>
          <w:szCs w:val="28"/>
        </w:rPr>
        <w:t xml:space="preserve"> «</w:t>
      </w:r>
      <w:proofErr w:type="gramStart"/>
      <w:r w:rsidRPr="003C379A">
        <w:rPr>
          <w:color w:val="auto"/>
          <w:sz w:val="28"/>
          <w:szCs w:val="28"/>
        </w:rPr>
        <w:t>Дом</w:t>
      </w:r>
      <w:proofErr w:type="gramEnd"/>
      <w:r w:rsidRPr="003C379A">
        <w:rPr>
          <w:color w:val="auto"/>
          <w:sz w:val="28"/>
          <w:szCs w:val="28"/>
        </w:rPr>
        <w:t xml:space="preserve"> детского творчества»</w:t>
      </w:r>
    </w:p>
    <w:p w:rsidR="00B6704F" w:rsidRPr="003C379A" w:rsidRDefault="003C379A" w:rsidP="003C379A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>Муниципальная межведомственная группа по разработке и внедрению модели доступности дополнительного образования для детей с ОВЗ и инвалидностью</w:t>
      </w:r>
    </w:p>
    <w:p w:rsidR="00B6704F" w:rsidRPr="003C379A" w:rsidRDefault="00B6704F" w:rsidP="00B6704F">
      <w:pPr>
        <w:pStyle w:val="Default"/>
        <w:rPr>
          <w:color w:val="auto"/>
          <w:sz w:val="28"/>
          <w:szCs w:val="28"/>
        </w:rPr>
      </w:pPr>
      <w:r w:rsidRPr="003C379A">
        <w:rPr>
          <w:b/>
          <w:bCs/>
          <w:color w:val="auto"/>
          <w:sz w:val="28"/>
          <w:szCs w:val="28"/>
        </w:rPr>
        <w:t xml:space="preserve">Реализация </w:t>
      </w:r>
      <w:proofErr w:type="gramStart"/>
      <w:r w:rsidRPr="003C379A">
        <w:rPr>
          <w:b/>
          <w:bCs/>
          <w:color w:val="auto"/>
          <w:sz w:val="28"/>
          <w:szCs w:val="28"/>
        </w:rPr>
        <w:t>доступного</w:t>
      </w:r>
      <w:proofErr w:type="gramEnd"/>
      <w:r w:rsidRPr="003C379A">
        <w:rPr>
          <w:b/>
          <w:bCs/>
          <w:color w:val="auto"/>
          <w:sz w:val="28"/>
          <w:szCs w:val="28"/>
        </w:rPr>
        <w:t xml:space="preserve"> ДО</w:t>
      </w:r>
      <w:r w:rsidR="003C379A">
        <w:rPr>
          <w:b/>
          <w:bCs/>
          <w:color w:val="auto"/>
          <w:sz w:val="28"/>
          <w:szCs w:val="28"/>
        </w:rPr>
        <w:t>:</w:t>
      </w:r>
      <w:r w:rsidRPr="003C379A">
        <w:rPr>
          <w:b/>
          <w:bCs/>
          <w:color w:val="auto"/>
          <w:sz w:val="28"/>
          <w:szCs w:val="28"/>
        </w:rPr>
        <w:t xml:space="preserve"> </w:t>
      </w:r>
    </w:p>
    <w:p w:rsidR="003C379A" w:rsidRDefault="003C379A" w:rsidP="003C379A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>МАОУ «Аромаше</w:t>
      </w:r>
      <w:r>
        <w:rPr>
          <w:color w:val="auto"/>
          <w:sz w:val="28"/>
          <w:szCs w:val="28"/>
        </w:rPr>
        <w:t>вская СОШ им. В.Д. Кармацкого»</w:t>
      </w:r>
    </w:p>
    <w:p w:rsidR="003C379A" w:rsidRDefault="003C379A" w:rsidP="003C379A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>МАО</w:t>
      </w:r>
      <w:r>
        <w:rPr>
          <w:color w:val="auto"/>
          <w:sz w:val="28"/>
          <w:szCs w:val="28"/>
        </w:rPr>
        <w:t xml:space="preserve">У </w:t>
      </w:r>
      <w:proofErr w:type="gramStart"/>
      <w:r>
        <w:rPr>
          <w:color w:val="auto"/>
          <w:sz w:val="28"/>
          <w:szCs w:val="28"/>
        </w:rPr>
        <w:t>ДО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Дом</w:t>
      </w:r>
      <w:proofErr w:type="gramEnd"/>
      <w:r>
        <w:rPr>
          <w:color w:val="auto"/>
          <w:sz w:val="28"/>
          <w:szCs w:val="28"/>
        </w:rPr>
        <w:t xml:space="preserve"> детского творчества»</w:t>
      </w:r>
    </w:p>
    <w:p w:rsidR="003C379A" w:rsidRDefault="003C379A" w:rsidP="003C379A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>МАОУ ДО «ДЮСШ «Фортуна»</w:t>
      </w:r>
    </w:p>
    <w:p w:rsidR="009B23BD" w:rsidRPr="003C379A" w:rsidRDefault="009B23BD" w:rsidP="003C379A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Дети с ОВЗ и инвалидностью </w:t>
      </w:r>
    </w:p>
    <w:p w:rsidR="009B23BD" w:rsidRPr="003C379A" w:rsidRDefault="009B23BD" w:rsidP="003C379A">
      <w:pPr>
        <w:pStyle w:val="Default"/>
        <w:numPr>
          <w:ilvl w:val="0"/>
          <w:numId w:val="35"/>
        </w:numPr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Родители </w:t>
      </w:r>
      <w:r w:rsidR="003C379A" w:rsidRPr="003C379A">
        <w:rPr>
          <w:color w:val="auto"/>
          <w:sz w:val="28"/>
          <w:szCs w:val="28"/>
        </w:rPr>
        <w:t xml:space="preserve">(законные представители) </w:t>
      </w:r>
      <w:r w:rsidRPr="003C379A">
        <w:rPr>
          <w:color w:val="auto"/>
          <w:sz w:val="28"/>
          <w:szCs w:val="28"/>
        </w:rPr>
        <w:t xml:space="preserve">детей с ОВЗ и инвалидностью </w:t>
      </w:r>
    </w:p>
    <w:p w:rsidR="009B23BD" w:rsidRPr="003C379A" w:rsidRDefault="009B23BD" w:rsidP="003C379A">
      <w:pPr>
        <w:pStyle w:val="Default"/>
        <w:numPr>
          <w:ilvl w:val="0"/>
          <w:numId w:val="35"/>
        </w:numPr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ВОИ </w:t>
      </w:r>
    </w:p>
    <w:p w:rsidR="009B23BD" w:rsidRPr="003C379A" w:rsidRDefault="003C379A" w:rsidP="003C379A">
      <w:pPr>
        <w:pStyle w:val="Default"/>
        <w:numPr>
          <w:ilvl w:val="0"/>
          <w:numId w:val="35"/>
        </w:numPr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>АУ «</w:t>
      </w:r>
      <w:r w:rsidR="009B23BD" w:rsidRPr="003C379A">
        <w:rPr>
          <w:color w:val="auto"/>
          <w:sz w:val="28"/>
          <w:szCs w:val="28"/>
        </w:rPr>
        <w:t>КЦСОН</w:t>
      </w:r>
      <w:r w:rsidRPr="003C379A">
        <w:rPr>
          <w:color w:val="auto"/>
          <w:sz w:val="28"/>
          <w:szCs w:val="28"/>
        </w:rPr>
        <w:t>»</w:t>
      </w:r>
      <w:r w:rsidR="009B23BD" w:rsidRPr="003C379A">
        <w:rPr>
          <w:color w:val="auto"/>
          <w:sz w:val="28"/>
          <w:szCs w:val="28"/>
        </w:rPr>
        <w:t xml:space="preserve"> </w:t>
      </w:r>
    </w:p>
    <w:p w:rsidR="003C379A" w:rsidRDefault="009B23BD" w:rsidP="003C379A">
      <w:pPr>
        <w:pStyle w:val="Default"/>
        <w:numPr>
          <w:ilvl w:val="0"/>
          <w:numId w:val="35"/>
        </w:numPr>
        <w:rPr>
          <w:color w:val="auto"/>
          <w:sz w:val="28"/>
          <w:szCs w:val="28"/>
        </w:rPr>
      </w:pPr>
      <w:r w:rsidRPr="003C379A">
        <w:rPr>
          <w:color w:val="auto"/>
          <w:sz w:val="28"/>
          <w:szCs w:val="28"/>
        </w:rPr>
        <w:t xml:space="preserve">Муниципальный опорный центр </w:t>
      </w:r>
    </w:p>
    <w:p w:rsidR="009B23BD" w:rsidRDefault="00E3674A" w:rsidP="00E3674A">
      <w:pPr>
        <w:pStyle w:val="Default"/>
        <w:ind w:left="720"/>
        <w:rPr>
          <w:b/>
          <w:bCs/>
          <w:sz w:val="28"/>
          <w:szCs w:val="28"/>
        </w:rPr>
      </w:pPr>
      <w:proofErr w:type="spellStart"/>
      <w:r>
        <w:rPr>
          <w:b/>
          <w:bCs/>
          <w:color w:val="FFFFFF"/>
          <w:sz w:val="28"/>
          <w:szCs w:val="28"/>
        </w:rPr>
        <w:lastRenderedPageBreak/>
        <w:t>парт</w:t>
      </w:r>
      <w:r w:rsidR="009B23BD" w:rsidRPr="003C379A">
        <w:rPr>
          <w:b/>
          <w:bCs/>
          <w:color w:val="FFFFFF"/>
          <w:sz w:val="28"/>
          <w:szCs w:val="28"/>
        </w:rPr>
        <w:t>во</w:t>
      </w:r>
      <w:proofErr w:type="spellEnd"/>
      <w:r w:rsidR="00B6704F" w:rsidRPr="003C379A">
        <w:rPr>
          <w:b/>
          <w:bCs/>
          <w:sz w:val="28"/>
          <w:szCs w:val="28"/>
        </w:rPr>
        <w:t xml:space="preserve"> </w:t>
      </w:r>
      <w:r w:rsidR="00B6704F" w:rsidRPr="00B6704F">
        <w:rPr>
          <w:b/>
          <w:bCs/>
          <w:sz w:val="28"/>
          <w:szCs w:val="28"/>
        </w:rPr>
        <w:t>Основные показатели и индикаторы</w:t>
      </w:r>
      <w:r w:rsidR="00B6704F">
        <w:rPr>
          <w:b/>
          <w:bCs/>
          <w:sz w:val="28"/>
          <w:szCs w:val="28"/>
        </w:rPr>
        <w:t xml:space="preserve"> Модели</w:t>
      </w:r>
    </w:p>
    <w:p w:rsidR="00E3674A" w:rsidRPr="00E3674A" w:rsidRDefault="00E3674A" w:rsidP="00E3674A">
      <w:pPr>
        <w:pStyle w:val="Default"/>
        <w:ind w:left="720"/>
        <w:rPr>
          <w:color w:val="auto"/>
          <w:sz w:val="28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030"/>
      </w:tblGrid>
      <w:tr w:rsidR="00B6704F" w:rsidRPr="00B6704F" w:rsidTr="00327072">
        <w:trPr>
          <w:trHeight w:val="107"/>
        </w:trPr>
        <w:tc>
          <w:tcPr>
            <w:tcW w:w="3794" w:type="dxa"/>
          </w:tcPr>
          <w:p w:rsidR="00B6704F" w:rsidRPr="00B6704F" w:rsidRDefault="00B6704F" w:rsidP="00B6704F">
            <w:pPr>
              <w:pStyle w:val="Default"/>
              <w:jc w:val="center"/>
            </w:pPr>
            <w:r w:rsidRPr="00B6704F">
              <w:rPr>
                <w:b/>
                <w:bCs/>
              </w:rPr>
              <w:t>Показатели</w:t>
            </w:r>
          </w:p>
        </w:tc>
        <w:tc>
          <w:tcPr>
            <w:tcW w:w="6030" w:type="dxa"/>
          </w:tcPr>
          <w:p w:rsidR="00B6704F" w:rsidRPr="00B6704F" w:rsidRDefault="00B6704F" w:rsidP="00B6704F">
            <w:pPr>
              <w:pStyle w:val="Default"/>
              <w:jc w:val="center"/>
            </w:pPr>
            <w:r w:rsidRPr="00B6704F">
              <w:rPr>
                <w:b/>
                <w:bCs/>
              </w:rPr>
              <w:t>Индикаторы</w:t>
            </w:r>
          </w:p>
        </w:tc>
      </w:tr>
      <w:tr w:rsidR="00327072" w:rsidRPr="00B6704F" w:rsidTr="00327072">
        <w:trPr>
          <w:trHeight w:val="801"/>
        </w:trPr>
        <w:tc>
          <w:tcPr>
            <w:tcW w:w="3794" w:type="dxa"/>
            <w:vMerge w:val="restart"/>
          </w:tcPr>
          <w:p w:rsidR="00327072" w:rsidRPr="00B6704F" w:rsidRDefault="00327072" w:rsidP="00C3443A">
            <w:pPr>
              <w:pStyle w:val="Default"/>
              <w:jc w:val="both"/>
            </w:pPr>
            <w:r w:rsidRPr="00B6704F">
              <w:rPr>
                <w:b/>
                <w:bCs/>
              </w:rPr>
              <w:t xml:space="preserve">I. Информационная доступность услуг организации дополнительного образования </w:t>
            </w: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 xml:space="preserve">1.1. Наличие на сайте </w:t>
            </w:r>
            <w:r>
              <w:t>учреждений исполнителей</w:t>
            </w:r>
            <w:r w:rsidRPr="00B6704F">
              <w:t xml:space="preserve"> (официальной странице в социальных сетях) раздела для детей с ОВЗ и инвалидностью, их родителей</w:t>
            </w:r>
            <w:r>
              <w:t xml:space="preserve"> (законных представителей)</w:t>
            </w:r>
            <w:r w:rsidRPr="00B6704F">
              <w:t>, содержащего актуальную информацию о возможности получен</w:t>
            </w:r>
            <w:r>
              <w:t>ия дополнительного образования</w:t>
            </w:r>
          </w:p>
        </w:tc>
      </w:tr>
      <w:tr w:rsidR="00327072" w:rsidRPr="00B6704F" w:rsidTr="00327072">
        <w:trPr>
          <w:trHeight w:val="661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7B46C1">
            <w:pPr>
              <w:pStyle w:val="Default"/>
              <w:jc w:val="both"/>
            </w:pPr>
            <w:r w:rsidRPr="00B6704F">
              <w:t xml:space="preserve">1.2. Регулярное пополнение и обновление информации о возможности получения дополнительного образования детьми с ОВЗ и инвалидностью: информация об </w:t>
            </w:r>
            <w:r w:rsidR="007B46C1">
              <w:t xml:space="preserve">дополнительных </w:t>
            </w:r>
            <w:r w:rsidRPr="00B6704F">
              <w:t xml:space="preserve"> общеобразовательн</w:t>
            </w:r>
            <w:r w:rsidR="007B46C1">
              <w:t>ых общеразвивающих программах (</w:t>
            </w:r>
            <w:r w:rsidRPr="00B6704F">
              <w:t xml:space="preserve">ДООП), условиях получения дополнительного образования и др. </w:t>
            </w:r>
          </w:p>
        </w:tc>
      </w:tr>
      <w:tr w:rsidR="00327072" w:rsidRPr="00B6704F" w:rsidTr="00327072">
        <w:trPr>
          <w:trHeight w:val="661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 xml:space="preserve">1.3. Наличие информации о доступности дополнительного образования для детей с ОВЗ и инвалидностью на информационных ресурсах </w:t>
            </w:r>
            <w:r w:rsidRPr="00327072">
              <w:t>учреждений исполнителей</w:t>
            </w:r>
          </w:p>
        </w:tc>
      </w:tr>
      <w:tr w:rsidR="00327072" w:rsidRPr="00B6704F" w:rsidTr="00327072">
        <w:trPr>
          <w:trHeight w:val="661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 xml:space="preserve">1.4. Доступность контента на информационных ресурсах </w:t>
            </w:r>
            <w:r w:rsidRPr="00327072">
              <w:t>учреждений исполнителей</w:t>
            </w:r>
            <w:r w:rsidRPr="00B6704F">
              <w:t xml:space="preserve"> в соответствии с требованиями Правил размещения на официальном сайте </w:t>
            </w:r>
            <w:r>
              <w:t>учреждений</w:t>
            </w:r>
            <w:r w:rsidRPr="00B6704F">
              <w:t xml:space="preserve"> в информационно-телекоммуникационной сети «Интернет» и пр</w:t>
            </w:r>
            <w:r>
              <w:t>инципами универсального дизайна</w:t>
            </w:r>
            <w:r w:rsidRPr="00B6704F">
              <w:t xml:space="preserve"> 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>1.5. Количество зарегистрированных пользователей сайта</w:t>
            </w:r>
            <w:r>
              <w:t xml:space="preserve"> (страницы в социальных сетях)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>1.6. Количество адаптированны</w:t>
            </w:r>
            <w:r>
              <w:t>х общеобразовательных общеразвивающих программ (АДООП)</w:t>
            </w:r>
          </w:p>
        </w:tc>
      </w:tr>
      <w:tr w:rsidR="00327072" w:rsidRPr="00B6704F" w:rsidTr="00327072">
        <w:trPr>
          <w:trHeight w:val="385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>1.7.Количество программ для детей с ОВЗ и инвалидностью, размещенных в АИС ЭДО и региональном Навигато</w:t>
            </w:r>
            <w:r>
              <w:t>ре дополнительного образования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>1.8. Доля детей с ОВЗ и инвалидностью, охваченных дополнительным образованием и зареги</w:t>
            </w:r>
            <w:r>
              <w:t>стрированных в системе АИС ЭДО</w:t>
            </w:r>
          </w:p>
        </w:tc>
      </w:tr>
      <w:tr w:rsidR="00327072" w:rsidRPr="00B6704F" w:rsidTr="00327072">
        <w:trPr>
          <w:trHeight w:val="385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 xml:space="preserve">1.9. Наличие </w:t>
            </w:r>
            <w:r>
              <w:t>в учреждениях</w:t>
            </w:r>
            <w:r w:rsidRPr="00327072">
              <w:t xml:space="preserve"> исполнителей </w:t>
            </w:r>
            <w:r w:rsidRPr="00B6704F">
              <w:t xml:space="preserve">механизмов адресного информирования детей с ОВЗ и их родителей </w:t>
            </w:r>
            <w:r>
              <w:t xml:space="preserve">(законных представителей) </w:t>
            </w:r>
            <w:r w:rsidRPr="00B6704F">
              <w:t>о предоставляемых</w:t>
            </w:r>
            <w:r>
              <w:t xml:space="preserve"> услугах и условиях доступности</w:t>
            </w:r>
            <w:r w:rsidRPr="00B6704F">
              <w:t xml:space="preserve"> </w:t>
            </w:r>
          </w:p>
        </w:tc>
      </w:tr>
      <w:tr w:rsidR="00327072" w:rsidRPr="00B6704F" w:rsidTr="00327072">
        <w:trPr>
          <w:trHeight w:val="385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 xml:space="preserve">1.10. Наличие на </w:t>
            </w:r>
            <w:r w:rsidR="00EB574B">
              <w:t xml:space="preserve">официальных сайтах </w:t>
            </w:r>
            <w:r w:rsidRPr="00327072">
              <w:t>учреждений исполнителей</w:t>
            </w:r>
            <w:r w:rsidRPr="00B6704F">
              <w:t>, в социальных сетях информации о лучшем опыте организации дополнительного образования д</w:t>
            </w:r>
            <w:r>
              <w:t>ля детей с ОВЗ и инвалидностью</w:t>
            </w:r>
          </w:p>
        </w:tc>
      </w:tr>
      <w:tr w:rsidR="00327072" w:rsidRPr="00B6704F" w:rsidTr="00327072">
        <w:trPr>
          <w:trHeight w:val="841"/>
        </w:trPr>
        <w:tc>
          <w:tcPr>
            <w:tcW w:w="3794" w:type="dxa"/>
            <w:vMerge w:val="restart"/>
          </w:tcPr>
          <w:p w:rsidR="00327072" w:rsidRPr="00C3443A" w:rsidRDefault="00327072">
            <w:pPr>
              <w:pStyle w:val="Default"/>
            </w:pPr>
            <w:r w:rsidRPr="00C3443A">
              <w:rPr>
                <w:b/>
                <w:bCs/>
              </w:rPr>
              <w:t xml:space="preserve">II. Доступность образовательных программ и </w:t>
            </w:r>
          </w:p>
          <w:p w:rsidR="00327072" w:rsidRPr="00B6704F" w:rsidRDefault="00327072" w:rsidP="00327072">
            <w:pPr>
              <w:pStyle w:val="Default"/>
              <w:jc w:val="both"/>
            </w:pPr>
            <w:r w:rsidRPr="00C3443A">
              <w:rPr>
                <w:b/>
                <w:bCs/>
              </w:rPr>
              <w:t xml:space="preserve">услуг организации дополнительного образования </w:t>
            </w:r>
          </w:p>
        </w:tc>
        <w:tc>
          <w:tcPr>
            <w:tcW w:w="6030" w:type="dxa"/>
          </w:tcPr>
          <w:p w:rsidR="00327072" w:rsidRPr="00B6704F" w:rsidRDefault="00327072" w:rsidP="00327072">
            <w:pPr>
              <w:pStyle w:val="Default"/>
              <w:jc w:val="both"/>
            </w:pPr>
            <w:r w:rsidRPr="00B6704F">
              <w:t>2.1. Наличие адаптированных общеобразовательных общеразвивающих</w:t>
            </w:r>
            <w:r>
              <w:t xml:space="preserve"> программ дополнительного образования 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B6704F" w:rsidRDefault="00327072" w:rsidP="00A14967">
            <w:pPr>
              <w:pStyle w:val="Default"/>
              <w:jc w:val="both"/>
            </w:pPr>
            <w:r w:rsidRPr="00B6704F">
              <w:t>2.2. Наличие механизмов методического обеспечения дополнительных общеобразоват</w:t>
            </w:r>
            <w:r>
              <w:t>ельных программ для детей с ОВЗ</w:t>
            </w:r>
            <w:r w:rsidR="00A14967">
              <w:t xml:space="preserve"> и инвалидностью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 xml:space="preserve">2.3. Создание специальных условий для освоения </w:t>
            </w:r>
            <w:r w:rsidRPr="00327072">
              <w:lastRenderedPageBreak/>
              <w:t>ДООП в соответствии с Порядком организации и осуществления образовательной деятельности по дополнительным общеобразовательным программам (Приказ Минпросвещения РФ от 9.11.2018 г.№ 196) (при наличии запроса)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>2.4. Наличие механизмов выявления учета запроса на адаптацию программ дополнительного образования, форм обратной связи с потребителями услуг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AC1678" w:rsidP="00327072">
            <w:pPr>
              <w:pStyle w:val="Default"/>
              <w:jc w:val="both"/>
            </w:pPr>
            <w:r>
              <w:t xml:space="preserve">2.5. Наличие </w:t>
            </w:r>
            <w:r w:rsidR="00327072" w:rsidRPr="00327072">
              <w:t xml:space="preserve">ДООП, реализуемых с использованием дистанционных образовательных технологий. </w:t>
            </w:r>
          </w:p>
          <w:p w:rsidR="00327072" w:rsidRPr="00327072" w:rsidRDefault="00327072" w:rsidP="00C3443A">
            <w:pPr>
              <w:pStyle w:val="Default"/>
              <w:jc w:val="both"/>
            </w:pPr>
            <w:r w:rsidRPr="00327072">
              <w:t>Доля детей с ОВ</w:t>
            </w:r>
            <w:r w:rsidR="00AC1678">
              <w:t xml:space="preserve">З и инвалидностью, осваивающих </w:t>
            </w:r>
            <w:r w:rsidRPr="00327072">
              <w:t xml:space="preserve">ДООП с использованием дистанционных образовательных технологий  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 xml:space="preserve">2.6. Количество разработанных образовательных программ в рамках ПФДО и включение их в АИС ЭДО. </w:t>
            </w:r>
          </w:p>
          <w:p w:rsidR="00327072" w:rsidRPr="00327072" w:rsidRDefault="00327072" w:rsidP="00C3443A">
            <w:pPr>
              <w:pStyle w:val="Default"/>
              <w:jc w:val="both"/>
            </w:pPr>
            <w:r w:rsidRPr="00327072">
              <w:t xml:space="preserve">Доля детей с ОВЗ и инвалидностью, освоивших программы в рамках ПФДО с использованием социальных сертификатов дополнительного образования 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 xml:space="preserve">2.7. Увеличение количества программ сетевого взаимодействия с организациями-партнерами. </w:t>
            </w:r>
          </w:p>
          <w:p w:rsidR="00327072" w:rsidRPr="00327072" w:rsidRDefault="00327072" w:rsidP="00327072">
            <w:pPr>
              <w:pStyle w:val="Default"/>
              <w:jc w:val="both"/>
            </w:pPr>
            <w:r w:rsidRPr="00327072">
              <w:t xml:space="preserve">Количество соглашений (договоров) о межведомственном взаимодействии в сфере повышения доступности дополнительного образования для детей с ОВЗ и инвалидностью 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>2.8. Количество педагогов, прошедших повышение квалификации за последние 3 года в сфере работы с детьми с ОВЗ и инвалидностью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>2.9. Участие в выездных, мобильных стажировочных площадках по различным направлениям деятельности дополнительного образования с детьми с ОВЗ и инвалидностью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 xml:space="preserve">2.10. Количество программ (проектов) наставничества (при необходимости). </w:t>
            </w:r>
          </w:p>
          <w:p w:rsidR="00327072" w:rsidRPr="00327072" w:rsidRDefault="00327072" w:rsidP="00EB574B">
            <w:pPr>
              <w:pStyle w:val="Default"/>
              <w:jc w:val="both"/>
            </w:pPr>
            <w:r w:rsidRPr="00327072">
              <w:t>Количество заинтересованных лиц, способных стать наставниками для детей с ОВЗ и инвалидностью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EB574B">
            <w:pPr>
              <w:pStyle w:val="Default"/>
              <w:jc w:val="both"/>
            </w:pPr>
            <w:r w:rsidRPr="00327072">
              <w:t>2.11. Наличие в учреждениях исполнителях специалистов (наставников, педагогов-психологов, социальных педагогов и др.)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 xml:space="preserve">2.12. Количество участников от учреждений исполнителей в региональных и всероссийских конкурсах профессионального мастерства, программ (методических разработок, лучших практик и т.п.) </w:t>
            </w:r>
          </w:p>
        </w:tc>
      </w:tr>
      <w:tr w:rsidR="00C3443A" w:rsidRPr="00B6704F" w:rsidTr="00327072">
        <w:trPr>
          <w:trHeight w:val="247"/>
        </w:trPr>
        <w:tc>
          <w:tcPr>
            <w:tcW w:w="3794" w:type="dxa"/>
          </w:tcPr>
          <w:p w:rsidR="00C3443A" w:rsidRPr="00327072" w:rsidRDefault="00811E66" w:rsidP="00EB574B">
            <w:pPr>
              <w:pStyle w:val="Default"/>
              <w:jc w:val="both"/>
            </w:pPr>
            <w:r w:rsidRPr="00327072">
              <w:rPr>
                <w:b/>
                <w:bCs/>
              </w:rPr>
              <w:t>III. Доступность с</w:t>
            </w:r>
            <w:r w:rsidR="00EB574B">
              <w:rPr>
                <w:b/>
                <w:bCs/>
              </w:rPr>
              <w:t xml:space="preserve">реды и инфраструктуры учреждений, реализующих программы </w:t>
            </w:r>
            <w:r w:rsidRPr="00327072">
              <w:rPr>
                <w:b/>
                <w:bCs/>
              </w:rPr>
              <w:t xml:space="preserve"> дополнительного образования</w:t>
            </w:r>
          </w:p>
        </w:tc>
        <w:tc>
          <w:tcPr>
            <w:tcW w:w="6030" w:type="dxa"/>
          </w:tcPr>
          <w:p w:rsidR="00811E66" w:rsidRPr="00327072" w:rsidRDefault="00811E66" w:rsidP="00327072">
            <w:pPr>
              <w:pStyle w:val="Default"/>
              <w:jc w:val="both"/>
            </w:pPr>
            <w:r w:rsidRPr="00327072">
              <w:t xml:space="preserve">3.1. Наличие паспорта доступности </w:t>
            </w:r>
            <w:r w:rsidR="00327072" w:rsidRPr="00327072">
              <w:t>у учреждений исполнителей</w:t>
            </w:r>
            <w:r w:rsidRPr="00327072">
              <w:t xml:space="preserve">: </w:t>
            </w:r>
          </w:p>
          <w:p w:rsidR="00811E66" w:rsidRPr="00327072" w:rsidRDefault="00811E66" w:rsidP="00327072">
            <w:pPr>
              <w:pStyle w:val="Default"/>
              <w:jc w:val="both"/>
            </w:pPr>
            <w:r w:rsidRPr="00327072">
              <w:t xml:space="preserve">- Наличие безопасных условий внешнего благоустройства (в соответствии с СанПиН). </w:t>
            </w:r>
          </w:p>
          <w:p w:rsidR="00C3443A" w:rsidRPr="00327072" w:rsidRDefault="00811E66" w:rsidP="00327072">
            <w:pPr>
              <w:pStyle w:val="Default"/>
              <w:jc w:val="both"/>
            </w:pPr>
            <w:proofErr w:type="gramStart"/>
            <w:r w:rsidRPr="00327072">
              <w:t xml:space="preserve">- Комфортные и безопасные условия внутреннего благоустройства (в соответствии с СанПиН с учетом принципов универсального дизайна на основе требований Порядка организации и осуществления образовательной деятельности по дополнительным </w:t>
            </w:r>
            <w:r w:rsidRPr="00327072">
              <w:lastRenderedPageBreak/>
              <w:t>общеобразовательным программам (Приказ Минпросвещения Р</w:t>
            </w:r>
            <w:r w:rsidR="00327072" w:rsidRPr="00327072">
              <w:t>Ф от 9 ноября 2018 года № 196)</w:t>
            </w:r>
            <w:proofErr w:type="gramEnd"/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 w:val="restart"/>
            <w:tcBorders>
              <w:top w:val="nil"/>
            </w:tcBorders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327072" w:rsidRDefault="00327072" w:rsidP="00327072">
            <w:pPr>
              <w:pStyle w:val="Default"/>
              <w:jc w:val="both"/>
            </w:pPr>
            <w:r w:rsidRPr="00327072">
              <w:t xml:space="preserve">3.2. Удовлетворенность детей с ОВЗ и инвалидностью, их родителей (законных представителей) условиями внутреннего и внешнего благоустройства учреждения. </w:t>
            </w:r>
          </w:p>
          <w:p w:rsidR="00327072" w:rsidRPr="00811E66" w:rsidRDefault="00327072" w:rsidP="00327072">
            <w:pPr>
              <w:pStyle w:val="Default"/>
              <w:jc w:val="both"/>
              <w:rPr>
                <w:sz w:val="23"/>
                <w:szCs w:val="23"/>
              </w:rPr>
            </w:pPr>
            <w:r w:rsidRPr="00327072">
              <w:t>3.3. Сформированность инклюзивной культуры сотрудников, детей, родителей (дружественная и психологически безопасная среда образовательного учреждения)</w:t>
            </w:r>
          </w:p>
        </w:tc>
      </w:tr>
      <w:tr w:rsidR="00327072" w:rsidRPr="00B6704F" w:rsidTr="00327072">
        <w:trPr>
          <w:trHeight w:val="247"/>
        </w:trPr>
        <w:tc>
          <w:tcPr>
            <w:tcW w:w="3794" w:type="dxa"/>
            <w:vMerge/>
            <w:tcBorders>
              <w:top w:val="nil"/>
            </w:tcBorders>
          </w:tcPr>
          <w:p w:rsidR="00327072" w:rsidRPr="00B6704F" w:rsidRDefault="00327072">
            <w:pPr>
              <w:pStyle w:val="Default"/>
            </w:pPr>
          </w:p>
        </w:tc>
        <w:tc>
          <w:tcPr>
            <w:tcW w:w="6030" w:type="dxa"/>
          </w:tcPr>
          <w:p w:rsidR="00327072" w:rsidRPr="00D040B6" w:rsidRDefault="00327072" w:rsidP="00D040B6">
            <w:pPr>
              <w:pStyle w:val="Default"/>
              <w:jc w:val="both"/>
            </w:pPr>
            <w:r w:rsidRPr="00D040B6">
              <w:t>3.4. Наличие соглашений о социальном партнерстве с общественными организациями и родителями</w:t>
            </w:r>
            <w:r w:rsidR="00D040B6" w:rsidRPr="00D040B6">
              <w:t xml:space="preserve"> (законными представителями)</w:t>
            </w:r>
            <w:r w:rsidRPr="00D040B6">
              <w:t xml:space="preserve">, с организациями социального обслуживания населения и др. </w:t>
            </w:r>
          </w:p>
        </w:tc>
      </w:tr>
      <w:tr w:rsidR="00D040B6" w:rsidRPr="00B6704F" w:rsidTr="00327072">
        <w:trPr>
          <w:trHeight w:val="247"/>
        </w:trPr>
        <w:tc>
          <w:tcPr>
            <w:tcW w:w="3794" w:type="dxa"/>
            <w:vMerge w:val="restart"/>
          </w:tcPr>
          <w:p w:rsidR="00D040B6" w:rsidRPr="00D040B6" w:rsidRDefault="00D040B6" w:rsidP="00D040B6">
            <w:pPr>
              <w:pStyle w:val="Default"/>
              <w:jc w:val="both"/>
            </w:pPr>
            <w:r w:rsidRPr="00D040B6">
              <w:rPr>
                <w:b/>
                <w:bCs/>
              </w:rPr>
              <w:t xml:space="preserve">IV. Доступность материально-технической базы </w:t>
            </w:r>
            <w:r>
              <w:rPr>
                <w:b/>
                <w:bCs/>
              </w:rPr>
              <w:t>учреждений</w:t>
            </w:r>
            <w:r w:rsidRPr="00D040B6">
              <w:rPr>
                <w:b/>
                <w:bCs/>
              </w:rPr>
              <w:t xml:space="preserve"> дополнительного образования </w:t>
            </w:r>
          </w:p>
        </w:tc>
        <w:tc>
          <w:tcPr>
            <w:tcW w:w="6030" w:type="dxa"/>
          </w:tcPr>
          <w:p w:rsidR="00D040B6" w:rsidRPr="00D040B6" w:rsidRDefault="00D040B6" w:rsidP="00D040B6">
            <w:pPr>
              <w:pStyle w:val="Default"/>
              <w:jc w:val="both"/>
            </w:pPr>
            <w:r w:rsidRPr="00D040B6">
              <w:t>4.1. Наличие необходимых специальных технических средств обучения и программного обеспечения для дополнительного образования детей с ОВЗ и инвалидностью с учетом их особы</w:t>
            </w:r>
            <w:r>
              <w:t>х образовательных потребностей</w:t>
            </w:r>
          </w:p>
        </w:tc>
      </w:tr>
      <w:tr w:rsidR="00D040B6" w:rsidRPr="00B6704F" w:rsidTr="00327072">
        <w:trPr>
          <w:trHeight w:val="247"/>
        </w:trPr>
        <w:tc>
          <w:tcPr>
            <w:tcW w:w="3794" w:type="dxa"/>
            <w:vMerge/>
          </w:tcPr>
          <w:p w:rsidR="00D040B6" w:rsidRPr="00B6704F" w:rsidRDefault="00D040B6">
            <w:pPr>
              <w:pStyle w:val="Default"/>
            </w:pPr>
          </w:p>
        </w:tc>
        <w:tc>
          <w:tcPr>
            <w:tcW w:w="6030" w:type="dxa"/>
          </w:tcPr>
          <w:p w:rsidR="00D040B6" w:rsidRPr="00D040B6" w:rsidRDefault="00AC1678" w:rsidP="00D040B6">
            <w:pPr>
              <w:pStyle w:val="Default"/>
              <w:jc w:val="both"/>
            </w:pPr>
            <w:r>
              <w:t>4.2</w:t>
            </w:r>
            <w:r w:rsidR="00D040B6" w:rsidRPr="00D040B6">
              <w:t>. Наличие свободного выхода в Интернет для реализации дистанционных технологий и использования электронных образовательных ресурсов в работе с детьми с ОВЗ и инвали</w:t>
            </w:r>
            <w:r w:rsidR="00D040B6">
              <w:t>дностью</w:t>
            </w:r>
            <w:r w:rsidR="00D040B6" w:rsidRPr="00D040B6">
              <w:t xml:space="preserve"> </w:t>
            </w:r>
          </w:p>
        </w:tc>
      </w:tr>
      <w:tr w:rsidR="00D040B6" w:rsidRPr="00B6704F" w:rsidTr="00327072">
        <w:trPr>
          <w:trHeight w:val="247"/>
        </w:trPr>
        <w:tc>
          <w:tcPr>
            <w:tcW w:w="3794" w:type="dxa"/>
            <w:vMerge/>
          </w:tcPr>
          <w:p w:rsidR="00D040B6" w:rsidRPr="00B6704F" w:rsidRDefault="00D040B6">
            <w:pPr>
              <w:pStyle w:val="Default"/>
            </w:pPr>
          </w:p>
        </w:tc>
        <w:tc>
          <w:tcPr>
            <w:tcW w:w="6030" w:type="dxa"/>
          </w:tcPr>
          <w:p w:rsidR="00D040B6" w:rsidRPr="00D040B6" w:rsidRDefault="00AC1678" w:rsidP="00D040B6">
            <w:pPr>
              <w:pStyle w:val="Default"/>
              <w:jc w:val="both"/>
            </w:pPr>
            <w:r>
              <w:t>4.3</w:t>
            </w:r>
            <w:r w:rsidR="00D040B6" w:rsidRPr="00D040B6">
              <w:t xml:space="preserve">. Совершенствование материально-технической базы </w:t>
            </w:r>
            <w:r w:rsidR="00D040B6">
              <w:t>учреждений</w:t>
            </w:r>
            <w:r w:rsidR="00D040B6" w:rsidRPr="00D040B6">
              <w:t xml:space="preserve"> для повышения доступности зданий и ус</w:t>
            </w:r>
            <w:r w:rsidR="00D040B6">
              <w:t>луг дополнительного образования</w:t>
            </w:r>
            <w:r w:rsidR="00D040B6" w:rsidRPr="00D040B6">
              <w:t xml:space="preserve"> </w:t>
            </w:r>
          </w:p>
        </w:tc>
      </w:tr>
      <w:tr w:rsidR="00D040B6" w:rsidRPr="00B6704F" w:rsidTr="00327072">
        <w:trPr>
          <w:trHeight w:val="247"/>
        </w:trPr>
        <w:tc>
          <w:tcPr>
            <w:tcW w:w="3794" w:type="dxa"/>
            <w:vMerge w:val="restart"/>
          </w:tcPr>
          <w:p w:rsidR="00D040B6" w:rsidRPr="00D040B6" w:rsidRDefault="00D040B6" w:rsidP="00D040B6">
            <w:pPr>
              <w:pStyle w:val="Default"/>
              <w:jc w:val="both"/>
            </w:pPr>
            <w:r w:rsidRPr="00D040B6">
              <w:rPr>
                <w:b/>
                <w:bCs/>
              </w:rPr>
              <w:t>V. Мониторинг доступности и качества дополнит</w:t>
            </w:r>
            <w:r w:rsidR="00AC1678">
              <w:rPr>
                <w:b/>
                <w:bCs/>
              </w:rPr>
              <w:t>ельного образования детей с ОВЗ и  инвалидностью</w:t>
            </w:r>
          </w:p>
        </w:tc>
        <w:tc>
          <w:tcPr>
            <w:tcW w:w="6030" w:type="dxa"/>
          </w:tcPr>
          <w:p w:rsidR="00D040B6" w:rsidRPr="00D040B6" w:rsidRDefault="00D040B6" w:rsidP="00AC1678">
            <w:pPr>
              <w:pStyle w:val="Default"/>
              <w:jc w:val="both"/>
            </w:pPr>
            <w:r w:rsidRPr="00D040B6">
              <w:t xml:space="preserve">5.1. Ежегодное проведение мониторинга реализации </w:t>
            </w:r>
            <w:proofErr w:type="gramStart"/>
            <w:r w:rsidRPr="00D040B6">
              <w:t>ДОП</w:t>
            </w:r>
            <w:proofErr w:type="gramEnd"/>
            <w:r w:rsidRPr="00D040B6">
              <w:t xml:space="preserve"> для детей с ОВЗ и инвалидностью</w:t>
            </w:r>
          </w:p>
        </w:tc>
      </w:tr>
      <w:tr w:rsidR="00D040B6" w:rsidRPr="00B6704F" w:rsidTr="00327072">
        <w:trPr>
          <w:trHeight w:val="247"/>
        </w:trPr>
        <w:tc>
          <w:tcPr>
            <w:tcW w:w="3794" w:type="dxa"/>
            <w:vMerge/>
          </w:tcPr>
          <w:p w:rsidR="00D040B6" w:rsidRPr="00B6704F" w:rsidRDefault="00D040B6">
            <w:pPr>
              <w:pStyle w:val="Default"/>
            </w:pPr>
          </w:p>
        </w:tc>
        <w:tc>
          <w:tcPr>
            <w:tcW w:w="6030" w:type="dxa"/>
          </w:tcPr>
          <w:p w:rsidR="00D040B6" w:rsidRPr="00D040B6" w:rsidRDefault="00D040B6" w:rsidP="00FF555A">
            <w:pPr>
              <w:pStyle w:val="Default"/>
              <w:jc w:val="both"/>
            </w:pPr>
            <w:r w:rsidRPr="00D040B6">
              <w:t>5.2. Изучение особых образовательных потребностей обучающихся, удовлетворенности доступностью образователь</w:t>
            </w:r>
            <w:r w:rsidR="00FF555A">
              <w:t>ных учреждений и услуг и др.</w:t>
            </w:r>
          </w:p>
        </w:tc>
      </w:tr>
      <w:tr w:rsidR="00D040B6" w:rsidRPr="00B6704F" w:rsidTr="00327072">
        <w:trPr>
          <w:trHeight w:val="247"/>
        </w:trPr>
        <w:tc>
          <w:tcPr>
            <w:tcW w:w="3794" w:type="dxa"/>
            <w:vMerge/>
          </w:tcPr>
          <w:p w:rsidR="00D040B6" w:rsidRPr="00B6704F" w:rsidRDefault="00D040B6">
            <w:pPr>
              <w:pStyle w:val="Default"/>
            </w:pPr>
          </w:p>
        </w:tc>
        <w:tc>
          <w:tcPr>
            <w:tcW w:w="6030" w:type="dxa"/>
          </w:tcPr>
          <w:p w:rsidR="00D040B6" w:rsidRPr="00D040B6" w:rsidRDefault="00D040B6" w:rsidP="00FF555A">
            <w:pPr>
              <w:pStyle w:val="Default"/>
              <w:jc w:val="both"/>
            </w:pPr>
            <w:r w:rsidRPr="00D040B6">
              <w:t xml:space="preserve">5.3. Наличие на сайте </w:t>
            </w:r>
            <w:r w:rsidR="00FF555A" w:rsidRPr="00FF555A">
              <w:t xml:space="preserve">учреждений исполнителей </w:t>
            </w:r>
            <w:r w:rsidRPr="00D040B6">
              <w:t>и страницах в социальных сетях онлайн ресурс</w:t>
            </w:r>
            <w:r w:rsidR="00FF555A">
              <w:t>а для сбора данных мониторинга</w:t>
            </w:r>
          </w:p>
        </w:tc>
      </w:tr>
      <w:tr w:rsidR="00D040B6" w:rsidRPr="00B6704F" w:rsidTr="00327072">
        <w:trPr>
          <w:trHeight w:val="247"/>
        </w:trPr>
        <w:tc>
          <w:tcPr>
            <w:tcW w:w="3794" w:type="dxa"/>
            <w:vMerge/>
          </w:tcPr>
          <w:p w:rsidR="00D040B6" w:rsidRPr="00B6704F" w:rsidRDefault="00D040B6">
            <w:pPr>
              <w:pStyle w:val="Default"/>
            </w:pPr>
          </w:p>
        </w:tc>
        <w:tc>
          <w:tcPr>
            <w:tcW w:w="6030" w:type="dxa"/>
          </w:tcPr>
          <w:p w:rsidR="00D040B6" w:rsidRPr="00D040B6" w:rsidRDefault="00D040B6" w:rsidP="00FF555A">
            <w:pPr>
              <w:pStyle w:val="Default"/>
              <w:jc w:val="both"/>
            </w:pPr>
            <w:r w:rsidRPr="00D040B6">
              <w:t>5.4. Доля детей с ОВЗ и инвалидностью и родителей</w:t>
            </w:r>
            <w:r w:rsidR="00FF555A">
              <w:t xml:space="preserve"> (законных представителей)</w:t>
            </w:r>
            <w:r w:rsidRPr="00D040B6">
              <w:t>, удовлетворенных качеством дополнительного о</w:t>
            </w:r>
            <w:r w:rsidR="00FF555A">
              <w:t>бразования</w:t>
            </w:r>
            <w:r w:rsidRPr="00D040B6">
              <w:t xml:space="preserve"> </w:t>
            </w:r>
          </w:p>
        </w:tc>
      </w:tr>
      <w:tr w:rsidR="00811E66" w:rsidRPr="00B6704F" w:rsidTr="00327072">
        <w:trPr>
          <w:trHeight w:val="247"/>
        </w:trPr>
        <w:tc>
          <w:tcPr>
            <w:tcW w:w="3794" w:type="dxa"/>
          </w:tcPr>
          <w:p w:rsidR="00811E66" w:rsidRPr="00B6704F" w:rsidRDefault="00811E66">
            <w:pPr>
              <w:pStyle w:val="Default"/>
            </w:pPr>
          </w:p>
        </w:tc>
        <w:tc>
          <w:tcPr>
            <w:tcW w:w="6030" w:type="dxa"/>
          </w:tcPr>
          <w:p w:rsidR="00811E66" w:rsidRPr="00FF555A" w:rsidRDefault="00811E66" w:rsidP="00FF555A">
            <w:pPr>
              <w:pStyle w:val="Default"/>
              <w:jc w:val="both"/>
            </w:pPr>
            <w:r w:rsidRPr="00FF555A">
              <w:t>5.5. Проведение итоговых совещаний по результатам мониторингов и оценки качества и доступности услуг дополнительного образования д</w:t>
            </w:r>
            <w:r w:rsidR="00FF555A" w:rsidRPr="00FF555A">
              <w:t>ля детей с ОВЗ и инвалидностью</w:t>
            </w:r>
          </w:p>
        </w:tc>
      </w:tr>
    </w:tbl>
    <w:p w:rsidR="007842B6" w:rsidRDefault="007842B6" w:rsidP="002E7BDA">
      <w:pPr>
        <w:pStyle w:val="Default"/>
        <w:ind w:firstLine="567"/>
        <w:jc w:val="both"/>
        <w:rPr>
          <w:color w:val="auto"/>
        </w:rPr>
      </w:pPr>
    </w:p>
    <w:p w:rsidR="00E3674A" w:rsidRDefault="00E3674A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EB574B" w:rsidRDefault="00EB574B" w:rsidP="00811E66">
      <w:pPr>
        <w:pStyle w:val="Default"/>
        <w:jc w:val="center"/>
        <w:rPr>
          <w:b/>
          <w:bCs/>
          <w:sz w:val="28"/>
          <w:szCs w:val="28"/>
        </w:rPr>
      </w:pPr>
    </w:p>
    <w:p w:rsidR="00811E66" w:rsidRDefault="00811E66" w:rsidP="00811E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 внедрения Модели</w:t>
      </w:r>
    </w:p>
    <w:p w:rsidR="00811E66" w:rsidRDefault="00811E66" w:rsidP="00811E66">
      <w:pPr>
        <w:pStyle w:val="Default"/>
        <w:jc w:val="center"/>
        <w:rPr>
          <w:sz w:val="28"/>
          <w:szCs w:val="28"/>
        </w:rPr>
      </w:pPr>
    </w:p>
    <w:p w:rsidR="00811E66" w:rsidRDefault="00811E66" w:rsidP="00FF555A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создание в </w:t>
      </w:r>
      <w:r w:rsidR="00FF555A">
        <w:rPr>
          <w:sz w:val="28"/>
          <w:szCs w:val="28"/>
        </w:rPr>
        <w:t>Аромашевском</w:t>
      </w:r>
      <w:r>
        <w:rPr>
          <w:sz w:val="28"/>
          <w:szCs w:val="28"/>
        </w:rPr>
        <w:t xml:space="preserve"> районе комплексной системы педагогических и организационно-управленческих мер, направленных на повышение доступности дополнительного образования для детей с ОВЗ и инвалидностью; </w:t>
      </w:r>
    </w:p>
    <w:p w:rsidR="00811E66" w:rsidRDefault="00811E66" w:rsidP="00FF555A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вовлечение к 2024 году </w:t>
      </w:r>
      <w:r w:rsidR="006B4ADD" w:rsidRPr="006B4ADD">
        <w:rPr>
          <w:color w:val="auto"/>
          <w:sz w:val="28"/>
          <w:szCs w:val="28"/>
        </w:rPr>
        <w:t>55</w:t>
      </w:r>
      <w:r w:rsidR="006B4AD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 детей с ОВЗ и инвалидностью в освоение дополнительных общеобразовательных общеразвивающих программ; </w:t>
      </w:r>
    </w:p>
    <w:p w:rsidR="00811E66" w:rsidRDefault="00811E66" w:rsidP="00FF555A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обеспечение межведомственного взаимодействия по решению задач повышения доступности дополнительного образования для детей с ОВЗ и инвалидностью; </w:t>
      </w:r>
    </w:p>
    <w:p w:rsidR="00811E66" w:rsidRDefault="00811E66" w:rsidP="00FF555A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обеспечение ресурсной и методической поддержкой специалистов дополнительного образования по созданию доступной среды и реализации дополнительных общеобразовательных программ; </w:t>
      </w:r>
    </w:p>
    <w:p w:rsidR="00811E66" w:rsidRDefault="00811E66" w:rsidP="00FF555A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повышение квалификации специалистов дополнительного образования, работающих с детьми с ОВЗ и инвалид</w:t>
      </w:r>
      <w:r w:rsidR="00FF555A">
        <w:rPr>
          <w:sz w:val="28"/>
          <w:szCs w:val="28"/>
        </w:rPr>
        <w:t>ностью;</w:t>
      </w:r>
      <w:r>
        <w:rPr>
          <w:sz w:val="28"/>
          <w:szCs w:val="28"/>
        </w:rPr>
        <w:t xml:space="preserve"> </w:t>
      </w:r>
    </w:p>
    <w:p w:rsidR="00811E66" w:rsidRDefault="00811E66" w:rsidP="00FF555A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реализация мониторинга образовательных потребностей детей с ОВЗ и инвалидностью, их семей в сфере дополнительного образования; </w:t>
      </w:r>
    </w:p>
    <w:p w:rsidR="00811E66" w:rsidRDefault="00811E66" w:rsidP="00FF555A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обеспечение информационной доступности услуг дополнительного образования;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реализация мероприятий (дорожной карты), направленных на повышение доступности дополнительного образования</w:t>
      </w:r>
      <w:r w:rsidR="00FF55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1E66" w:rsidRDefault="00811E66" w:rsidP="00811E66">
      <w:pPr>
        <w:pStyle w:val="Default"/>
      </w:pPr>
      <w:r>
        <w:tab/>
      </w: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E3674A" w:rsidRDefault="00E3674A" w:rsidP="00811E66">
      <w:pPr>
        <w:pStyle w:val="Default"/>
        <w:jc w:val="center"/>
        <w:rPr>
          <w:b/>
          <w:bCs/>
          <w:sz w:val="28"/>
          <w:szCs w:val="28"/>
        </w:rPr>
      </w:pPr>
    </w:p>
    <w:p w:rsidR="00E3674A" w:rsidRDefault="00E3674A" w:rsidP="00811E66">
      <w:pPr>
        <w:pStyle w:val="Default"/>
        <w:jc w:val="center"/>
        <w:rPr>
          <w:b/>
          <w:bCs/>
          <w:sz w:val="28"/>
          <w:szCs w:val="28"/>
        </w:rPr>
      </w:pPr>
    </w:p>
    <w:p w:rsidR="00E3674A" w:rsidRDefault="00E3674A" w:rsidP="00811E66">
      <w:pPr>
        <w:pStyle w:val="Default"/>
        <w:jc w:val="center"/>
        <w:rPr>
          <w:b/>
          <w:bCs/>
          <w:sz w:val="28"/>
          <w:szCs w:val="28"/>
        </w:rPr>
      </w:pPr>
    </w:p>
    <w:p w:rsidR="00E3674A" w:rsidRDefault="00E3674A" w:rsidP="00811E66">
      <w:pPr>
        <w:pStyle w:val="Default"/>
        <w:jc w:val="center"/>
        <w:rPr>
          <w:b/>
          <w:bCs/>
          <w:sz w:val="28"/>
          <w:szCs w:val="28"/>
        </w:rPr>
      </w:pPr>
    </w:p>
    <w:p w:rsidR="00E3674A" w:rsidRDefault="00E3674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811E66" w:rsidRPr="00AC1678" w:rsidRDefault="00811E66" w:rsidP="00AC16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Информационные источники</w:t>
      </w:r>
      <w:r w:rsidR="00AC1678">
        <w:rPr>
          <w:sz w:val="28"/>
          <w:szCs w:val="28"/>
        </w:rPr>
        <w:t xml:space="preserve">, </w:t>
      </w:r>
      <w:r w:rsidR="00AC1678">
        <w:rPr>
          <w:b/>
          <w:bCs/>
          <w:sz w:val="28"/>
          <w:szCs w:val="28"/>
        </w:rPr>
        <w:t>нормативно-правовые документы</w:t>
      </w:r>
      <w:r>
        <w:rPr>
          <w:b/>
          <w:bCs/>
          <w:sz w:val="28"/>
          <w:szCs w:val="28"/>
        </w:rPr>
        <w:t>:</w:t>
      </w:r>
    </w:p>
    <w:p w:rsidR="00811E66" w:rsidRDefault="00811E66" w:rsidP="00811E66">
      <w:pPr>
        <w:pStyle w:val="Default"/>
        <w:jc w:val="center"/>
        <w:rPr>
          <w:sz w:val="28"/>
          <w:szCs w:val="28"/>
        </w:rPr>
      </w:pPr>
    </w:p>
    <w:p w:rsidR="00811E66" w:rsidRDefault="00811E66" w:rsidP="00FF55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Конституция Российской Федерации от 12 декабря 1993 года.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Федеральный закон от 29.12.2012 № 273-ФЗ «Об образовании в Российской Федерации» </w:t>
      </w:r>
      <w:r>
        <w:rPr>
          <w:i/>
          <w:iCs/>
          <w:sz w:val="28"/>
          <w:szCs w:val="28"/>
        </w:rPr>
        <w:t xml:space="preserve">Статьи для понимания содержания дополнительного образования для детей с ОВЗ и детей-инвалидов: 2, 10, 11, 12, 13, 16, 17, 25, 27, 28, 34, 75, 79.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от 24.07.1998 № 124-ФЗ «Об основных гарантиях прав ребенка в Российской Федерации».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Федеральный закон от 24.11.1995 г. № 181-ФЗ «О социальной защите инвалидов в Российской Федерации».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Федеральный закон от </w:t>
      </w:r>
      <w:r w:rsidR="00FF555A">
        <w:rPr>
          <w:sz w:val="28"/>
          <w:szCs w:val="28"/>
        </w:rPr>
        <w:t>0</w:t>
      </w:r>
      <w:r>
        <w:rPr>
          <w:sz w:val="28"/>
          <w:szCs w:val="28"/>
        </w:rPr>
        <w:t xml:space="preserve">3.05. 2012 г. № 46-ФЗ «О ратификации Конвенции о правах инвалидов».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Указ Президента РФ от 21.07.2020 № 474 «О национальных целях развития Российской Федерации на период до 2030 года».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Правительства Российской Федерации от 26 декабря 2017 № 1642 «Об утверждении государственной программы Российской Федерации «Развитие образования».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Правительства РФ от 29 марта 2019 г. № 363 «Об утверждении государственной программы Российской Федерации «Доступная среда».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Постановление Правительства РФ от 23 марта 2021 г. № 449 «О внесении изменений в государственную программу Российской Федерации «Доступная среда».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Распоряжение Правительства Российской Федерации от 29.05.2015 № 996-р // «Стратегия развития воспитания в Российской Федерации на период до 2025 года».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Паспорт Федерального проекта «Успех каждого ребенка» национального проекта «Образование», утвержден протоколом заседания проектного комитета по национальному проекту «Образование от 07 декабря 2018 года № 3».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12. Распоряжение Министерства просвещения РФ от 9 сентября 2019 г. № Р-93 «Об утверждении примерного Положения о психолого-педагогическом консилиуме образовательной организации»</w:t>
      </w:r>
      <w:r w:rsidR="00FF55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1E66" w:rsidRDefault="00811E66" w:rsidP="00FF5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Постановление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</w:t>
      </w:r>
      <w:proofErr w:type="spellStart"/>
      <w:r>
        <w:rPr>
          <w:sz w:val="28"/>
          <w:szCs w:val="28"/>
        </w:rPr>
        <w:t>зарег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Минюсте 18.12.2020 №61573). </w:t>
      </w:r>
      <w:proofErr w:type="gramEnd"/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20.09.2013 г. № 1082 «Об утверждении Положения о психолого-медико-педагогической комиссии».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(ФГОС НОО ОВЗ).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16. Приказ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Приказ Минтруда России от 5.05.2018 № 298-н // Профессиональный стандарт «Педагог дополнительного образования детей и взрослых».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Приказ Министерства просвещения Российской Федерации от 09.11.2018 № 196 «О порядке организации и осуществления образовательной деятельности по дополнительным общеобразовательным программам.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Приказ Минпросвещения России от 13.03.2019 № 114 «Об утверждении показателей, характеризующих общие критерии </w:t>
      </w:r>
      <w:proofErr w:type="gramStart"/>
      <w:r>
        <w:rPr>
          <w:color w:val="auto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color w:val="auto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Приказ Минпросвещения России от 03.09.2019 № 467 «Об утверждении Целевой модели развития региональных систем дополнительного образования детей».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Приказ Минпросвещения России от 02.12.2019 № 649 «Об утверждении Целевой модели цифровой образовательной среды».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Приказ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 Письмо Министерства образования и науки РФ  от  18.04.2008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Письмо Министерства образования и науки РФ от 7.06.2013 г. № ИР-535/07 «О коррекционном и инклюзивном образовании детей».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РФ от 30 ноября 2015 года № 09-3388 «О направлении Методических рекомендаций по организации лагерей и форумов, предусматривающих совместное пребывание детей с ограниченными возможностями здоровья и их сверстников».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18.11.2015 № 09-3242 // Методические рекомендации по проектированию дополнительных общеразвивающих программ (включая </w:t>
      </w:r>
      <w:proofErr w:type="spellStart"/>
      <w:r>
        <w:rPr>
          <w:color w:val="auto"/>
          <w:sz w:val="28"/>
          <w:szCs w:val="28"/>
        </w:rPr>
        <w:t>разноуровневые</w:t>
      </w:r>
      <w:proofErr w:type="spellEnd"/>
      <w:r>
        <w:rPr>
          <w:color w:val="auto"/>
          <w:sz w:val="28"/>
          <w:szCs w:val="28"/>
        </w:rPr>
        <w:t xml:space="preserve"> программы</w:t>
      </w:r>
      <w:r w:rsidR="00FF555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Письмо Министерства образования и науки Российской Федерации № ВК-641/09 от 26.03.2016 //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</w:t>
      </w:r>
      <w:r>
        <w:rPr>
          <w:color w:val="auto"/>
          <w:sz w:val="28"/>
          <w:szCs w:val="28"/>
        </w:rPr>
        <w:lastRenderedPageBreak/>
        <w:t xml:space="preserve">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Письмо Минпросвещения России от 20.02.2019 № ТС-551/07 «О сопровождении образования обучающихся с ОВЗ и инвалидностью» (о </w:t>
      </w:r>
      <w:proofErr w:type="spellStart"/>
      <w:r>
        <w:rPr>
          <w:color w:val="auto"/>
          <w:sz w:val="28"/>
          <w:szCs w:val="28"/>
        </w:rPr>
        <w:t>тьюторах</w:t>
      </w:r>
      <w:proofErr w:type="spellEnd"/>
      <w:r>
        <w:rPr>
          <w:color w:val="auto"/>
          <w:sz w:val="28"/>
          <w:szCs w:val="28"/>
        </w:rPr>
        <w:t xml:space="preserve"> и ассистентах-помощниках).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Письмо Минпросвещения России от 28.06.2019 № МР-81/02вн //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 Письмо Минпросвещения России от 19.03.2020 года № 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32. Письмо Минпросвещения России от 07.05.2020 № ВБ-976/04 «Рекомендации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 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33. Региональный проект «Успех каждого ребенка», утвержденный протоколом Совета по реализации национальных проектов в Тюменск</w:t>
      </w:r>
      <w:r w:rsidR="00FF555A">
        <w:rPr>
          <w:color w:val="auto"/>
          <w:sz w:val="28"/>
          <w:szCs w:val="28"/>
        </w:rPr>
        <w:t>ой области от 06.12.2018 г. № 2.</w:t>
      </w:r>
    </w:p>
    <w:p w:rsidR="00811E66" w:rsidRDefault="00811E66" w:rsidP="00FF55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</w:t>
      </w:r>
      <w:proofErr w:type="gramStart"/>
      <w:r>
        <w:rPr>
          <w:color w:val="auto"/>
          <w:sz w:val="28"/>
          <w:szCs w:val="28"/>
        </w:rPr>
        <w:t>Комплекс мер («дорожная карта») по внедрению и реализации Целевой модели развития региональной системы дополнительного образования детей в Тюменской области, утвержденный Протоколом заседания межведомственного совета по внедрению и реализации Целевой модели развития дополнительного образования детей в Тюме</w:t>
      </w:r>
      <w:r w:rsidR="00FF555A">
        <w:rPr>
          <w:color w:val="auto"/>
          <w:sz w:val="28"/>
          <w:szCs w:val="28"/>
        </w:rPr>
        <w:t>нской области от 27.11.2020 № 2.</w:t>
      </w:r>
      <w:proofErr w:type="gramEnd"/>
    </w:p>
    <w:p w:rsidR="00811E66" w:rsidRPr="00811E66" w:rsidRDefault="00811E66" w:rsidP="00811E66">
      <w:pPr>
        <w:tabs>
          <w:tab w:val="left" w:pos="5926"/>
        </w:tabs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AC1678" w:rsidRDefault="00AC1678" w:rsidP="00811E66">
      <w:pPr>
        <w:pStyle w:val="Default"/>
        <w:jc w:val="center"/>
        <w:rPr>
          <w:b/>
          <w:bCs/>
          <w:sz w:val="28"/>
          <w:szCs w:val="28"/>
        </w:rPr>
      </w:pPr>
    </w:p>
    <w:p w:rsidR="00FF555A" w:rsidRDefault="00FF555A" w:rsidP="00811E66">
      <w:pPr>
        <w:pStyle w:val="Default"/>
        <w:jc w:val="center"/>
        <w:rPr>
          <w:b/>
          <w:bCs/>
          <w:sz w:val="28"/>
          <w:szCs w:val="28"/>
        </w:rPr>
      </w:pPr>
    </w:p>
    <w:p w:rsidR="00811E66" w:rsidRDefault="00811E66" w:rsidP="00811E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 и методических материалов</w:t>
      </w:r>
    </w:p>
    <w:p w:rsidR="00FF555A" w:rsidRDefault="00FF555A" w:rsidP="00811E66">
      <w:pPr>
        <w:pStyle w:val="Default"/>
        <w:jc w:val="center"/>
        <w:rPr>
          <w:sz w:val="28"/>
          <w:szCs w:val="28"/>
        </w:rPr>
      </w:pP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Алехина С. В. Современные тенденции развития инклюзивного образования в России // Развитие современного образования: теория, методика и практика. – 2015. – №. 3. – С. 10-15.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Байбородова</w:t>
      </w:r>
      <w:proofErr w:type="spellEnd"/>
      <w:r>
        <w:rPr>
          <w:sz w:val="28"/>
          <w:szCs w:val="28"/>
        </w:rPr>
        <w:t xml:space="preserve"> Л.В. Педагогическое обеспечение доступности дополнительного образования сельских школьников // Вестник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. 2018. №</w:t>
      </w:r>
      <w:r w:rsidR="00501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Буйлова</w:t>
      </w:r>
      <w:proofErr w:type="spellEnd"/>
      <w:r>
        <w:rPr>
          <w:sz w:val="28"/>
          <w:szCs w:val="28"/>
        </w:rPr>
        <w:t xml:space="preserve"> Л. Н., </w:t>
      </w:r>
      <w:proofErr w:type="spellStart"/>
      <w:r>
        <w:rPr>
          <w:sz w:val="28"/>
          <w:szCs w:val="28"/>
        </w:rPr>
        <w:t>Бакурадзе</w:t>
      </w:r>
      <w:proofErr w:type="spellEnd"/>
      <w:r>
        <w:rPr>
          <w:sz w:val="28"/>
          <w:szCs w:val="28"/>
        </w:rPr>
        <w:t xml:space="preserve"> А. Б. Перспективные модели развития дополнительного образования детей и механизмы их реализации //Муниципальное образование: инновации и эксперимент. – 2016. – №. 2. – С. 26-35. </w:t>
      </w:r>
    </w:p>
    <w:p w:rsidR="00811E66" w:rsidRDefault="00811E66" w:rsidP="005011D4">
      <w:pPr>
        <w:pStyle w:val="Default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Буйлова</w:t>
      </w:r>
      <w:proofErr w:type="spellEnd"/>
      <w:r>
        <w:rPr>
          <w:sz w:val="28"/>
          <w:szCs w:val="28"/>
        </w:rPr>
        <w:t xml:space="preserve"> Л.Н. Новый порядок: что изменится в дополнительном образовании детей? // Про </w:t>
      </w:r>
      <w:proofErr w:type="spellStart"/>
      <w:r>
        <w:rPr>
          <w:sz w:val="28"/>
          <w:szCs w:val="28"/>
        </w:rPr>
        <w:t>ДоД</w:t>
      </w:r>
      <w:proofErr w:type="spellEnd"/>
      <w:r>
        <w:rPr>
          <w:sz w:val="28"/>
          <w:szCs w:val="28"/>
        </w:rPr>
        <w:t xml:space="preserve">: информационно-методический журнал. – 2019. – № 1. – С. 20–34. // URL: </w:t>
      </w:r>
      <w:r>
        <w:rPr>
          <w:color w:val="0000FF"/>
          <w:sz w:val="28"/>
          <w:szCs w:val="28"/>
        </w:rPr>
        <w:t xml:space="preserve">https://prodod.moscow/archives/11154 </w:t>
      </w:r>
    </w:p>
    <w:p w:rsidR="00811E66" w:rsidRPr="00811E66" w:rsidRDefault="00811E66" w:rsidP="005011D4">
      <w:pPr>
        <w:pStyle w:val="Default"/>
        <w:jc w:val="both"/>
        <w:rPr>
          <w:color w:val="0000FF"/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Буйлова</w:t>
      </w:r>
      <w:proofErr w:type="spellEnd"/>
      <w:r>
        <w:rPr>
          <w:sz w:val="28"/>
          <w:szCs w:val="28"/>
        </w:rPr>
        <w:t xml:space="preserve"> Л.Н. Работа с детьми с ОВЗ согласно «Порядку организации и осуществления образовательной деятельности по дополнительным общеобразовательным программам» / Про-ДОД. </w:t>
      </w:r>
      <w:r w:rsidRPr="00811E66">
        <w:rPr>
          <w:sz w:val="28"/>
          <w:szCs w:val="28"/>
          <w:lang w:val="en-US"/>
        </w:rPr>
        <w:t xml:space="preserve">2019. № 1 (19). </w:t>
      </w:r>
      <w:r>
        <w:rPr>
          <w:sz w:val="28"/>
          <w:szCs w:val="28"/>
        </w:rPr>
        <w:t>С</w:t>
      </w:r>
      <w:r w:rsidRPr="00811E66">
        <w:rPr>
          <w:sz w:val="28"/>
          <w:szCs w:val="28"/>
          <w:lang w:val="en-US"/>
        </w:rPr>
        <w:t xml:space="preserve">. 20-34. // URL: </w:t>
      </w:r>
      <w:r w:rsidRPr="00811E66">
        <w:rPr>
          <w:color w:val="0000FF"/>
          <w:sz w:val="28"/>
          <w:szCs w:val="28"/>
          <w:lang w:val="en-US"/>
        </w:rPr>
        <w:t xml:space="preserve">http://prodod.moscow/wp-content/uploads/2019/05/Pro_DOD_april.pdf </w:t>
      </w:r>
    </w:p>
    <w:p w:rsidR="00811E66" w:rsidRDefault="00811E66" w:rsidP="005011D4">
      <w:pPr>
        <w:pStyle w:val="Default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6. Вариативная модель повышения доступности реализации дополнительных общеобразовательных программ / А.В. Золотарева. – ГАУ ДПО Ярославской области «Институт развития образования», г. Ярославль, 2019. – </w:t>
      </w:r>
      <w:r>
        <w:rPr>
          <w:color w:val="0000FF"/>
          <w:sz w:val="28"/>
          <w:szCs w:val="28"/>
        </w:rPr>
        <w:t xml:space="preserve">https://prodod.moscow/archives/11018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Инструментарий работника Системы дополнительного образования детей.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 2017 – 608 с.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Колосова Т.А., </w:t>
      </w:r>
      <w:proofErr w:type="spellStart"/>
      <w:r>
        <w:rPr>
          <w:sz w:val="28"/>
          <w:szCs w:val="28"/>
        </w:rPr>
        <w:t>Ильева</w:t>
      </w:r>
      <w:proofErr w:type="spellEnd"/>
      <w:r>
        <w:rPr>
          <w:sz w:val="28"/>
          <w:szCs w:val="28"/>
        </w:rPr>
        <w:t xml:space="preserve"> Е.М. Особый ребенок. Методические рекомендации по работе с детьми с ограниченными возможностями здоровья. – СПб: ГБНОУ «СПБ ГДТЮ», 2019.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Косарецкий</w:t>
      </w:r>
      <w:proofErr w:type="spellEnd"/>
      <w:r>
        <w:rPr>
          <w:sz w:val="28"/>
          <w:szCs w:val="28"/>
        </w:rPr>
        <w:t xml:space="preserve"> С. Г., Гошин М.Е., Беликов А. А. и др. Дополнительное образование детей в России: единое и многообразное / под ред. С.Г. </w:t>
      </w:r>
      <w:proofErr w:type="spellStart"/>
      <w:r>
        <w:rPr>
          <w:sz w:val="28"/>
          <w:szCs w:val="28"/>
        </w:rPr>
        <w:t>Косарецкого</w:t>
      </w:r>
      <w:proofErr w:type="spellEnd"/>
      <w:r>
        <w:rPr>
          <w:sz w:val="28"/>
          <w:szCs w:val="28"/>
        </w:rPr>
        <w:t xml:space="preserve">, И.Д. Фрумина;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 xml:space="preserve">. ун-т «Высшая школа экономики», Ин-т образования. – М.: Изд. дом Высшей школы экономики, 2019.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Кулакова Е.В., </w:t>
      </w:r>
      <w:proofErr w:type="spellStart"/>
      <w:r>
        <w:rPr>
          <w:sz w:val="28"/>
          <w:szCs w:val="28"/>
        </w:rPr>
        <w:t>Адамян</w:t>
      </w:r>
      <w:proofErr w:type="spellEnd"/>
      <w:r>
        <w:rPr>
          <w:sz w:val="28"/>
          <w:szCs w:val="28"/>
        </w:rPr>
        <w:t xml:space="preserve"> Е.И., Колосова Е.Б. Методические рекомендации по организации дополнительного образования детей с ограниченными возможностями здоровья и инвалидностью – Москва: РУДН, 2019. </w:t>
      </w:r>
    </w:p>
    <w:p w:rsidR="00811E66" w:rsidRPr="005011D4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Львова Л.С. Анализ новых требований Приказа Минпросвещения России № 196 по разработке и реализации адаптированных дополнительных общеобразовательных программ для детей и ОВЗ и детей-инвалидов // Материалы</w:t>
      </w:r>
      <w:r w:rsidR="005011D4">
        <w:rPr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вебинара</w:t>
      </w:r>
      <w:proofErr w:type="spellEnd"/>
      <w:r>
        <w:rPr>
          <w:color w:val="auto"/>
          <w:sz w:val="28"/>
          <w:szCs w:val="28"/>
        </w:rPr>
        <w:t xml:space="preserve"> «Адаптированная дополнительная общеобразовательная программа: нормы и практика разработки» в рамках </w:t>
      </w:r>
      <w:r>
        <w:rPr>
          <w:color w:val="auto"/>
          <w:sz w:val="28"/>
          <w:szCs w:val="28"/>
        </w:rPr>
        <w:lastRenderedPageBreak/>
        <w:t xml:space="preserve">«Методическая среда ФГБУК «ВЦХТ» - </w:t>
      </w:r>
      <w:r>
        <w:rPr>
          <w:color w:val="0000FF"/>
          <w:sz w:val="28"/>
          <w:szCs w:val="28"/>
        </w:rPr>
        <w:t xml:space="preserve">http://vcht.center/center/news/ms_1906/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12. Комплексная система оценки доступности образовательных услуг организациями дополнительного образования, позволяющей выстраивать рейтинг доступности образовательных услуг, оказываемых организациями дополнительного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//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ауч. ред. А.А. Попов. – АНО ДПО «Открытое образование», г. Москва, 2019.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Методические рекомендации для региональных, муниципальных органов управления дополнительным образованиям и организаций дополнительного образования по обеспечению доступности услуг организациями дополнительного образования для детей с различными образовательными потребностями и возможностями (в том числе с ограниченными возможностями здоровья и инвалидами, одаренными, находящимися в трудной жизненной ситуации) // науч. ред. А.А. Попов. – АНО ДПО «Открытое образование», г. Москва, 2019.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оценки обеспечения доступности образовательных услуг организациями дополнительного образования для детей с различными образовательными потребностями и возможностями (в том числе с ограниченными возможностями здоровья и инвалидами, одаренными, находящимися в трудной жизненной ситуации) // науч. ред. А.А. Попов. – АНО ДПО «Открытое образование», г. Москва, 2019.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Методические рекомендации по проектированию и реализации дополнительных общеобразовательных программ (в том числе адаптированных). / Сост. Ю.Ю. Владимирова, Э.Г. Демина - Казань: РЦВР, 2021.- с.22.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Методические рекомендации к разработке дополнительных общеразвивающих программ с учетом особенностей развития детей с ограниченными возможностями здоровья. – «Челябинский институт переподготовки и повышения квалификации работников образования», 2014.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Методические рекомендации по рациональной организации занятий с применением электронного обучения и дистанционных образовательных технологий. / Авторы-составители: Безруких М.М., Макарова Л.В., </w:t>
      </w:r>
      <w:proofErr w:type="spellStart"/>
      <w:r>
        <w:rPr>
          <w:sz w:val="28"/>
          <w:szCs w:val="28"/>
        </w:rPr>
        <w:t>Параничева</w:t>
      </w:r>
      <w:proofErr w:type="spellEnd"/>
      <w:r>
        <w:rPr>
          <w:sz w:val="28"/>
          <w:szCs w:val="28"/>
        </w:rPr>
        <w:t xml:space="preserve"> Т.М. // Министерство просвещения Российской Федерации, ФГБНУ «ИВФ РАО», г. Москва, 2020 год</w:t>
      </w:r>
      <w:proofErr w:type="gramStart"/>
      <w:r>
        <w:rPr>
          <w:sz w:val="28"/>
          <w:szCs w:val="28"/>
        </w:rPr>
        <w:t xml:space="preserve"> </w:t>
      </w:r>
      <w:r w:rsidR="005011D4">
        <w:rPr>
          <w:sz w:val="28"/>
          <w:szCs w:val="28"/>
        </w:rPr>
        <w:t>.</w:t>
      </w:r>
      <w:proofErr w:type="gramEnd"/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Методические рекомендации по составлению и использованию индивидуальных образовательных маршрутов для детей с особых категорий, включенных в общую (интегрированную) группу обучающихся // авт.-сост. Е.Р. </w:t>
      </w:r>
      <w:proofErr w:type="spellStart"/>
      <w:r>
        <w:rPr>
          <w:sz w:val="28"/>
          <w:szCs w:val="28"/>
        </w:rPr>
        <w:t>Вдовикова</w:t>
      </w:r>
      <w:proofErr w:type="spellEnd"/>
      <w:r>
        <w:rPr>
          <w:sz w:val="28"/>
          <w:szCs w:val="28"/>
        </w:rPr>
        <w:t xml:space="preserve">, И.А.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>. – МАУ ДО ДДТ Октябрьского района, г.</w:t>
      </w:r>
      <w:r w:rsidR="00501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Екатеринбург, 2017. </w:t>
      </w:r>
    </w:p>
    <w:p w:rsidR="00811E66" w:rsidRDefault="00811E66" w:rsidP="005011D4">
      <w:pPr>
        <w:pStyle w:val="Default"/>
        <w:jc w:val="both"/>
        <w:rPr>
          <w:color w:val="0000FF"/>
          <w:sz w:val="28"/>
          <w:szCs w:val="28"/>
        </w:rPr>
      </w:pPr>
      <w:r>
        <w:rPr>
          <w:color w:val="auto"/>
          <w:sz w:val="28"/>
          <w:szCs w:val="28"/>
        </w:rPr>
        <w:t xml:space="preserve">19. Навигатор ППМС-центров: перечень центров психолого-педагогической, медицинской и социальной помощи // Портал организационно-методической поддержки ППМС-центров: </w:t>
      </w:r>
      <w:r>
        <w:rPr>
          <w:color w:val="0000FF"/>
          <w:sz w:val="28"/>
          <w:szCs w:val="28"/>
        </w:rPr>
        <w:t xml:space="preserve">https://ovzrf.ru/navigator/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Насырова Э.Ф., </w:t>
      </w:r>
      <w:proofErr w:type="spellStart"/>
      <w:r>
        <w:rPr>
          <w:sz w:val="28"/>
          <w:szCs w:val="28"/>
        </w:rPr>
        <w:t>Муллер</w:t>
      </w:r>
      <w:proofErr w:type="spellEnd"/>
      <w:r>
        <w:rPr>
          <w:sz w:val="28"/>
          <w:szCs w:val="28"/>
        </w:rPr>
        <w:t xml:space="preserve"> О.Ю. Технологии работы с детьми с ОВЗ и детьми-инвалидами в условиях сетевой формы реализации дополнительных </w:t>
      </w:r>
      <w:r>
        <w:rPr>
          <w:sz w:val="28"/>
          <w:szCs w:val="28"/>
        </w:rPr>
        <w:lastRenderedPageBreak/>
        <w:t xml:space="preserve">общеразвивающих программ: учебно-методическое пособие.– Сургут, 2019. – 60с.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Открытая модель дополнительного образования региона. Версия 2.0 / Науч. ред. А.А. Попов. – М.: Национальный книжный центр, 2018. – 660 с. </w:t>
      </w:r>
    </w:p>
    <w:p w:rsidR="00811E66" w:rsidRDefault="00811E66" w:rsidP="005011D4">
      <w:pPr>
        <w:pStyle w:val="Default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22. Организационно-методическое сопровождение развития дополнительного образования детей с ограниченными возможностями и с инвалидностью в субъектах Российской Федерации в рамках реализации федерального проекта «Успех каждого ребенка» национального проекта «Образование» (руководитель проекта – М.А.Симонова). // Официальный сайт ФГАОУ ВО «РУДН» Учебно-научный институт сравнительной образовательной политики (УНИСОП), г. Москва: </w:t>
      </w:r>
      <w:r>
        <w:rPr>
          <w:color w:val="0000FF"/>
          <w:sz w:val="28"/>
          <w:szCs w:val="28"/>
        </w:rPr>
        <w:t xml:space="preserve">http://unisop.rudn.ru/OVZ/OVZmain </w:t>
      </w:r>
    </w:p>
    <w:p w:rsidR="00811E66" w:rsidRDefault="005011D4" w:rsidP="005011D4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11E66">
        <w:rPr>
          <w:sz w:val="28"/>
          <w:szCs w:val="28"/>
        </w:rPr>
        <w:t xml:space="preserve">Проектирование дополнительных общеобразовательных общеразвивающих программ различной направленности. Методические рекомендации / авт.-сост.: А. В. Кисляков, Г. С. </w:t>
      </w:r>
      <w:proofErr w:type="spellStart"/>
      <w:r w:rsidR="00811E66">
        <w:rPr>
          <w:sz w:val="28"/>
          <w:szCs w:val="28"/>
        </w:rPr>
        <w:t>Шушарина</w:t>
      </w:r>
      <w:proofErr w:type="spellEnd"/>
      <w:r w:rsidR="00811E66">
        <w:rPr>
          <w:sz w:val="28"/>
          <w:szCs w:val="28"/>
        </w:rPr>
        <w:t xml:space="preserve">. – Челябинск: ЧИППКРО, 2018. – 64 с.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Разработка индивидуального образовательного маршрута для учащихся с ограниченными возможностями здоровья. Методические рекомендации. / Автор-составитель: Ю.С. </w:t>
      </w:r>
      <w:proofErr w:type="spellStart"/>
      <w:r>
        <w:rPr>
          <w:sz w:val="28"/>
          <w:szCs w:val="28"/>
        </w:rPr>
        <w:t>Ходыкина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Регионального модельного центра дополнительного образования детей Тульской области, 2018.– 27 с. </w:t>
      </w:r>
    </w:p>
    <w:p w:rsidR="00811E66" w:rsidRDefault="00811E66" w:rsidP="005011D4">
      <w:pPr>
        <w:pStyle w:val="Default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25. Рекомендации для педагогов по организации дистанционного обучения детей с ОВЗ (с интеллектуальными нарушениями). / Авторы-составители: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Закрепина</w:t>
      </w:r>
      <w:proofErr w:type="spellEnd"/>
      <w:r>
        <w:rPr>
          <w:sz w:val="28"/>
          <w:szCs w:val="28"/>
        </w:rPr>
        <w:t xml:space="preserve"> А.В. и др. // ФГБНУ «Институт коррекционной педагогики Российской академии образования», г. Москва, 2020 г. – </w:t>
      </w:r>
      <w:r>
        <w:rPr>
          <w:color w:val="0000FF"/>
          <w:sz w:val="28"/>
          <w:szCs w:val="28"/>
        </w:rPr>
        <w:t xml:space="preserve">https://ikp-rao.ru/distancionnoe-obuchenie-detej-s-ovz/ </w:t>
      </w:r>
    </w:p>
    <w:p w:rsidR="00811E66" w:rsidRDefault="00811E66" w:rsidP="005011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26. Региональная модель обеспечения доступности дополнительного образования для детей с ограниченными возможностями здоровья. – ГАУ ДО НСО «</w:t>
      </w:r>
      <w:proofErr w:type="spellStart"/>
      <w:r>
        <w:rPr>
          <w:sz w:val="28"/>
          <w:szCs w:val="28"/>
        </w:rPr>
        <w:t>ОЦРТДиЮ</w:t>
      </w:r>
      <w:proofErr w:type="spellEnd"/>
      <w:r>
        <w:rPr>
          <w:sz w:val="28"/>
          <w:szCs w:val="28"/>
        </w:rPr>
        <w:t xml:space="preserve">», г. Новосибирск, 2020. </w:t>
      </w:r>
    </w:p>
    <w:p w:rsidR="00811E66" w:rsidRDefault="00811E66" w:rsidP="005011D4">
      <w:pPr>
        <w:pStyle w:val="Default"/>
        <w:jc w:val="both"/>
        <w:rPr>
          <w:color w:val="0000FF"/>
          <w:sz w:val="28"/>
          <w:szCs w:val="28"/>
        </w:rPr>
        <w:sectPr w:rsidR="00811E66" w:rsidSect="004F4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27. Соловьева Т.А., директор ФГБНУ «ИКП РАО» / Интерактивный конструктор АДОП https://adop.ikp-rao.ru/ // Материалы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«Особенности реализации дополнительного образования для детей с ограниченными возможностями здоровья» в рамках «Методическая среда ФГБУК «ВЦХТ» - </w:t>
      </w:r>
      <w:r>
        <w:rPr>
          <w:color w:val="0000FF"/>
          <w:sz w:val="28"/>
          <w:szCs w:val="28"/>
        </w:rPr>
        <w:t>http://vcht.center/center/news/31-marta-2021-goda-v-vtsht-proshel-onlajn-vebinar-iz-tsikla-metodicheskaya-sreda-osobennosti-realizatsii-dopolnitelnogo-obrazovaniya-dlya-detej-s-ograniche</w:t>
      </w:r>
      <w:r w:rsidR="004B33FA">
        <w:rPr>
          <w:color w:val="0000FF"/>
          <w:sz w:val="28"/>
          <w:szCs w:val="28"/>
        </w:rPr>
        <w:t>nnymi-vozmozhnostyami-zdorovya/</w:t>
      </w:r>
    </w:p>
    <w:p w:rsidR="005806BF" w:rsidRPr="005806BF" w:rsidRDefault="005806BF" w:rsidP="005806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6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806BF" w:rsidRPr="005806BF" w:rsidRDefault="005806BF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BF">
        <w:rPr>
          <w:rFonts w:ascii="Times New Roman" w:hAnsi="Times New Roman" w:cs="Times New Roman"/>
          <w:sz w:val="24"/>
          <w:szCs w:val="24"/>
        </w:rPr>
        <w:t xml:space="preserve">к  приказу </w:t>
      </w:r>
      <w:proofErr w:type="spellStart"/>
      <w:r w:rsidRPr="005806BF">
        <w:rPr>
          <w:rFonts w:ascii="Times New Roman" w:hAnsi="Times New Roman" w:cs="Times New Roman"/>
          <w:sz w:val="24"/>
          <w:szCs w:val="24"/>
        </w:rPr>
        <w:t>УОКСиМП</w:t>
      </w:r>
      <w:proofErr w:type="spellEnd"/>
    </w:p>
    <w:p w:rsidR="005806BF" w:rsidRPr="005806BF" w:rsidRDefault="005806BF" w:rsidP="005806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6BF">
        <w:rPr>
          <w:rFonts w:ascii="Times New Roman" w:hAnsi="Times New Roman" w:cs="Times New Roman"/>
          <w:sz w:val="24"/>
          <w:szCs w:val="24"/>
        </w:rPr>
        <w:t xml:space="preserve">от_______2023г.  № ____ </w:t>
      </w:r>
    </w:p>
    <w:p w:rsidR="005806BF" w:rsidRPr="005806BF" w:rsidRDefault="005806BF" w:rsidP="004B33FA">
      <w:pPr>
        <w:pStyle w:val="Default"/>
        <w:jc w:val="center"/>
        <w:rPr>
          <w:b/>
          <w:bCs/>
          <w:sz w:val="28"/>
          <w:szCs w:val="28"/>
        </w:rPr>
      </w:pPr>
    </w:p>
    <w:p w:rsidR="00811E66" w:rsidRPr="005806BF" w:rsidRDefault="00811E66" w:rsidP="004B33FA">
      <w:pPr>
        <w:pStyle w:val="Default"/>
        <w:jc w:val="center"/>
        <w:rPr>
          <w:sz w:val="28"/>
          <w:szCs w:val="28"/>
        </w:rPr>
      </w:pPr>
      <w:r w:rsidRPr="005806BF">
        <w:rPr>
          <w:b/>
          <w:bCs/>
          <w:sz w:val="28"/>
          <w:szCs w:val="28"/>
        </w:rPr>
        <w:t>ПЛАН</w:t>
      </w:r>
      <w:bookmarkStart w:id="0" w:name="_GoBack"/>
      <w:bookmarkEnd w:id="0"/>
    </w:p>
    <w:p w:rsidR="00811E66" w:rsidRPr="005806BF" w:rsidRDefault="00811E66" w:rsidP="005011D4">
      <w:pPr>
        <w:pStyle w:val="Default"/>
        <w:jc w:val="center"/>
        <w:rPr>
          <w:sz w:val="28"/>
          <w:szCs w:val="28"/>
        </w:rPr>
      </w:pPr>
      <w:r w:rsidRPr="005806BF">
        <w:rPr>
          <w:b/>
          <w:bCs/>
          <w:sz w:val="28"/>
          <w:szCs w:val="28"/>
        </w:rPr>
        <w:t>ме</w:t>
      </w:r>
      <w:r w:rsidR="0004055B" w:rsidRPr="005806BF">
        <w:rPr>
          <w:b/>
          <w:bCs/>
          <w:sz w:val="28"/>
          <w:szCs w:val="28"/>
        </w:rPr>
        <w:t>роприятий («Дорожная карта») по</w:t>
      </w:r>
      <w:r w:rsidRPr="005806BF">
        <w:rPr>
          <w:b/>
          <w:bCs/>
          <w:sz w:val="28"/>
          <w:szCs w:val="28"/>
        </w:rPr>
        <w:t xml:space="preserve"> внедрению модели обеспечения доступности дополнительного</w:t>
      </w:r>
    </w:p>
    <w:p w:rsidR="005011D4" w:rsidRPr="005806BF" w:rsidRDefault="00811E66" w:rsidP="005011D4">
      <w:pPr>
        <w:pStyle w:val="Default"/>
        <w:jc w:val="center"/>
        <w:rPr>
          <w:b/>
          <w:bCs/>
          <w:sz w:val="28"/>
          <w:szCs w:val="28"/>
        </w:rPr>
      </w:pPr>
      <w:r w:rsidRPr="005806BF">
        <w:rPr>
          <w:b/>
          <w:bCs/>
          <w:sz w:val="28"/>
          <w:szCs w:val="28"/>
        </w:rPr>
        <w:t xml:space="preserve">образования для детей с ограниченными возможностями здоровья и инвалидностью </w:t>
      </w:r>
    </w:p>
    <w:p w:rsidR="00811E66" w:rsidRPr="005806BF" w:rsidRDefault="004406C8" w:rsidP="005011D4">
      <w:pPr>
        <w:pStyle w:val="Default"/>
        <w:jc w:val="center"/>
        <w:rPr>
          <w:b/>
          <w:bCs/>
          <w:sz w:val="28"/>
          <w:szCs w:val="28"/>
        </w:rPr>
      </w:pPr>
      <w:r w:rsidRPr="005806BF">
        <w:rPr>
          <w:b/>
          <w:bCs/>
          <w:sz w:val="28"/>
          <w:szCs w:val="28"/>
        </w:rPr>
        <w:t xml:space="preserve">в </w:t>
      </w:r>
      <w:r w:rsidR="005011D4" w:rsidRPr="005806BF">
        <w:rPr>
          <w:b/>
          <w:bCs/>
          <w:sz w:val="28"/>
          <w:szCs w:val="28"/>
          <w:u w:val="single"/>
        </w:rPr>
        <w:t xml:space="preserve">Аромашевском </w:t>
      </w:r>
      <w:r w:rsidRPr="005806BF">
        <w:rPr>
          <w:b/>
          <w:bCs/>
          <w:sz w:val="28"/>
          <w:szCs w:val="28"/>
          <w:u w:val="single"/>
        </w:rPr>
        <w:t>муниципальном районе</w:t>
      </w:r>
    </w:p>
    <w:p w:rsidR="004406C8" w:rsidRPr="005806BF" w:rsidRDefault="004406C8" w:rsidP="00811E66">
      <w:pPr>
        <w:pStyle w:val="Default"/>
        <w:rPr>
          <w:sz w:val="23"/>
          <w:szCs w:val="23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281"/>
        <w:gridCol w:w="3508"/>
        <w:gridCol w:w="2590"/>
        <w:gridCol w:w="3050"/>
      </w:tblGrid>
      <w:tr w:rsidR="00811E66" w:rsidRPr="005806BF" w:rsidTr="00991A84">
        <w:trPr>
          <w:trHeight w:val="245"/>
        </w:trPr>
        <w:tc>
          <w:tcPr>
            <w:tcW w:w="817" w:type="dxa"/>
          </w:tcPr>
          <w:p w:rsidR="00811E66" w:rsidRPr="005806BF" w:rsidRDefault="00811E66" w:rsidP="005011D4">
            <w:pPr>
              <w:pStyle w:val="Default"/>
              <w:jc w:val="center"/>
            </w:pPr>
            <w:r w:rsidRPr="005806BF">
              <w:rPr>
                <w:b/>
                <w:bCs/>
              </w:rPr>
              <w:t xml:space="preserve">№ </w:t>
            </w:r>
          </w:p>
        </w:tc>
        <w:tc>
          <w:tcPr>
            <w:tcW w:w="5281" w:type="dxa"/>
          </w:tcPr>
          <w:p w:rsidR="00811E66" w:rsidRPr="005806BF" w:rsidRDefault="00811E66" w:rsidP="005011D4">
            <w:pPr>
              <w:pStyle w:val="Default"/>
              <w:jc w:val="center"/>
            </w:pPr>
            <w:r w:rsidRPr="005806B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508" w:type="dxa"/>
          </w:tcPr>
          <w:p w:rsidR="00811E66" w:rsidRPr="005806BF" w:rsidRDefault="00811E66" w:rsidP="005011D4">
            <w:pPr>
              <w:pStyle w:val="Default"/>
              <w:jc w:val="center"/>
            </w:pPr>
            <w:r w:rsidRPr="005806BF">
              <w:rPr>
                <w:b/>
                <w:bCs/>
              </w:rPr>
              <w:t>Ожидаемый результат</w:t>
            </w:r>
          </w:p>
        </w:tc>
        <w:tc>
          <w:tcPr>
            <w:tcW w:w="2590" w:type="dxa"/>
          </w:tcPr>
          <w:p w:rsidR="00811E66" w:rsidRPr="005806BF" w:rsidRDefault="00811E66" w:rsidP="005011D4">
            <w:pPr>
              <w:pStyle w:val="Default"/>
              <w:jc w:val="center"/>
            </w:pPr>
            <w:r w:rsidRPr="005806BF">
              <w:rPr>
                <w:b/>
                <w:bCs/>
              </w:rPr>
              <w:t>Сроки исполнения</w:t>
            </w:r>
          </w:p>
        </w:tc>
        <w:tc>
          <w:tcPr>
            <w:tcW w:w="3050" w:type="dxa"/>
          </w:tcPr>
          <w:p w:rsidR="00811E66" w:rsidRPr="005806BF" w:rsidRDefault="00811E66" w:rsidP="005011D4">
            <w:pPr>
              <w:pStyle w:val="Default"/>
              <w:jc w:val="center"/>
            </w:pPr>
            <w:r w:rsidRPr="005806BF">
              <w:rPr>
                <w:b/>
                <w:bCs/>
              </w:rPr>
              <w:t>Ответственный</w:t>
            </w:r>
          </w:p>
        </w:tc>
      </w:tr>
      <w:tr w:rsidR="005011D4" w:rsidRPr="005806BF" w:rsidTr="003341CD">
        <w:trPr>
          <w:trHeight w:val="107"/>
        </w:trPr>
        <w:tc>
          <w:tcPr>
            <w:tcW w:w="15246" w:type="dxa"/>
            <w:gridSpan w:val="5"/>
          </w:tcPr>
          <w:p w:rsidR="005011D4" w:rsidRPr="005806BF" w:rsidRDefault="005011D4" w:rsidP="005011D4">
            <w:pPr>
              <w:pStyle w:val="Default"/>
              <w:jc w:val="center"/>
            </w:pPr>
            <w:r w:rsidRPr="005806BF">
              <w:rPr>
                <w:b/>
                <w:bCs/>
              </w:rPr>
              <w:t>I. Организационно-аналитический</w:t>
            </w:r>
            <w:r w:rsidR="006973B2" w:rsidRPr="005806BF">
              <w:rPr>
                <w:b/>
                <w:bCs/>
              </w:rPr>
              <w:t xml:space="preserve"> этап</w:t>
            </w:r>
          </w:p>
          <w:p w:rsidR="005011D4" w:rsidRPr="005806BF" w:rsidRDefault="005011D4">
            <w:pPr>
              <w:pStyle w:val="Default"/>
            </w:pPr>
          </w:p>
        </w:tc>
      </w:tr>
      <w:tr w:rsidR="00811E66" w:rsidRPr="005806BF" w:rsidTr="00991A84">
        <w:trPr>
          <w:trHeight w:val="1903"/>
        </w:trPr>
        <w:tc>
          <w:tcPr>
            <w:tcW w:w="817" w:type="dxa"/>
          </w:tcPr>
          <w:p w:rsidR="00811E66" w:rsidRPr="005806BF" w:rsidRDefault="00811E66" w:rsidP="00991A84">
            <w:pPr>
              <w:pStyle w:val="Default"/>
              <w:jc w:val="center"/>
            </w:pPr>
            <w:r w:rsidRPr="005806BF">
              <w:t>1.1</w:t>
            </w:r>
          </w:p>
        </w:tc>
        <w:tc>
          <w:tcPr>
            <w:tcW w:w="5281" w:type="dxa"/>
          </w:tcPr>
          <w:p w:rsidR="00811E66" w:rsidRPr="005806BF" w:rsidRDefault="00811E66" w:rsidP="00991A84">
            <w:pPr>
              <w:pStyle w:val="Default"/>
              <w:jc w:val="both"/>
            </w:pPr>
            <w:r w:rsidRPr="005806BF">
              <w:t>Создание межведомственной рабочей группы (проектной команд</w:t>
            </w:r>
            <w:r w:rsidR="00991A84" w:rsidRPr="005806BF">
              <w:t>ы) по организации деятельности</w:t>
            </w:r>
          </w:p>
        </w:tc>
        <w:tc>
          <w:tcPr>
            <w:tcW w:w="3508" w:type="dxa"/>
          </w:tcPr>
          <w:p w:rsidR="00811E66" w:rsidRPr="005806BF" w:rsidRDefault="00811E66" w:rsidP="00991A84">
            <w:pPr>
              <w:pStyle w:val="Default"/>
              <w:jc w:val="both"/>
            </w:pPr>
            <w:r w:rsidRPr="005806BF">
              <w:t xml:space="preserve">Создание и утверждение состава межведомственной рабочей группы (проектной команды), </w:t>
            </w:r>
            <w:r w:rsidR="00991A84" w:rsidRPr="005806BF">
              <w:t xml:space="preserve">приказом </w:t>
            </w:r>
            <w:proofErr w:type="spellStart"/>
            <w:r w:rsidR="00991A84" w:rsidRPr="005806BF">
              <w:t>УОКСиМП</w:t>
            </w:r>
            <w:proofErr w:type="spellEnd"/>
            <w:r w:rsidR="00991A84" w:rsidRPr="005806BF">
              <w:t>.</w:t>
            </w:r>
            <w:r w:rsidRPr="005806BF">
              <w:t xml:space="preserve"> </w:t>
            </w:r>
          </w:p>
          <w:p w:rsidR="00811E66" w:rsidRPr="005806BF" w:rsidRDefault="00811E66" w:rsidP="00991A84">
            <w:pPr>
              <w:pStyle w:val="Default"/>
              <w:jc w:val="both"/>
            </w:pPr>
            <w:r w:rsidRPr="005806BF">
              <w:t xml:space="preserve">Формирование единых подходов и обеспечение межведомственного взаимодействия по вопросам доступности дополнительного образования для детей с ОВЗ и инвалидностью. </w:t>
            </w:r>
          </w:p>
          <w:p w:rsidR="00811E66" w:rsidRPr="005806BF" w:rsidRDefault="00811E66" w:rsidP="00991A84">
            <w:pPr>
              <w:pStyle w:val="Default"/>
              <w:jc w:val="both"/>
            </w:pPr>
            <w:r w:rsidRPr="005806BF">
              <w:t>Определени</w:t>
            </w:r>
            <w:r w:rsidR="00991A84" w:rsidRPr="005806BF">
              <w:t>е координатора внедрения Модели</w:t>
            </w:r>
            <w:r w:rsidRPr="005806BF">
              <w:t xml:space="preserve">. </w:t>
            </w:r>
          </w:p>
          <w:p w:rsidR="00811E66" w:rsidRPr="005806BF" w:rsidRDefault="00811E66" w:rsidP="00991A84">
            <w:pPr>
              <w:pStyle w:val="Default"/>
              <w:jc w:val="both"/>
            </w:pPr>
            <w:r w:rsidRPr="005806BF">
              <w:t xml:space="preserve">Определение и утверждение </w:t>
            </w:r>
            <w:r w:rsidR="00991A84" w:rsidRPr="005806BF">
              <w:t>учреждений</w:t>
            </w:r>
            <w:r w:rsidRPr="005806BF">
              <w:t xml:space="preserve"> для реализации Модели. </w:t>
            </w:r>
          </w:p>
        </w:tc>
        <w:tc>
          <w:tcPr>
            <w:tcW w:w="2590" w:type="dxa"/>
          </w:tcPr>
          <w:p w:rsidR="00811E66" w:rsidRPr="005806BF" w:rsidRDefault="00991A84" w:rsidP="00991A84">
            <w:pPr>
              <w:pStyle w:val="Default"/>
              <w:jc w:val="center"/>
            </w:pPr>
            <w:r w:rsidRPr="005806BF">
              <w:t>Сентябрь 2023</w:t>
            </w:r>
            <w:r w:rsidR="00811E66" w:rsidRPr="005806BF">
              <w:t xml:space="preserve"> г.</w:t>
            </w:r>
          </w:p>
        </w:tc>
        <w:tc>
          <w:tcPr>
            <w:tcW w:w="3050" w:type="dxa"/>
          </w:tcPr>
          <w:p w:rsidR="00811E66" w:rsidRPr="005806BF" w:rsidRDefault="00991A84" w:rsidP="00991A84">
            <w:pPr>
              <w:pStyle w:val="Default"/>
              <w:jc w:val="center"/>
            </w:pPr>
            <w:proofErr w:type="spellStart"/>
            <w:r w:rsidRPr="005806BF">
              <w:t>УОКСиМП</w:t>
            </w:r>
            <w:proofErr w:type="spellEnd"/>
          </w:p>
        </w:tc>
      </w:tr>
      <w:tr w:rsidR="00811E66" w:rsidRPr="005806BF" w:rsidTr="00991A84">
        <w:trPr>
          <w:trHeight w:val="1351"/>
        </w:trPr>
        <w:tc>
          <w:tcPr>
            <w:tcW w:w="817" w:type="dxa"/>
          </w:tcPr>
          <w:p w:rsidR="00811E66" w:rsidRPr="005806BF" w:rsidRDefault="00811E66" w:rsidP="00991A84">
            <w:pPr>
              <w:pStyle w:val="Default"/>
              <w:jc w:val="center"/>
            </w:pPr>
            <w:r w:rsidRPr="005806BF">
              <w:lastRenderedPageBreak/>
              <w:t>1.2</w:t>
            </w:r>
          </w:p>
        </w:tc>
        <w:tc>
          <w:tcPr>
            <w:tcW w:w="5281" w:type="dxa"/>
          </w:tcPr>
          <w:p w:rsidR="00811E66" w:rsidRPr="005806BF" w:rsidRDefault="00811E66" w:rsidP="00991A84">
            <w:pPr>
              <w:pStyle w:val="Default"/>
              <w:jc w:val="both"/>
            </w:pPr>
            <w:r w:rsidRPr="005806BF">
              <w:t xml:space="preserve">Проведение анализа (на основе </w:t>
            </w:r>
            <w:proofErr w:type="spellStart"/>
            <w:r w:rsidRPr="005806BF">
              <w:t>самообследования</w:t>
            </w:r>
            <w:proofErr w:type="spellEnd"/>
            <w:r w:rsidRPr="005806BF">
              <w:t xml:space="preserve">) муниципальной системы организации дополнительного образования </w:t>
            </w:r>
            <w:r w:rsidR="00991A84" w:rsidRPr="005806BF">
              <w:t>для детей с ОВЗ и инвалидностью</w:t>
            </w:r>
            <w:r w:rsidRPr="005806BF">
              <w:t xml:space="preserve"> </w:t>
            </w:r>
          </w:p>
        </w:tc>
        <w:tc>
          <w:tcPr>
            <w:tcW w:w="3508" w:type="dxa"/>
          </w:tcPr>
          <w:p w:rsidR="00811E66" w:rsidRPr="005806BF" w:rsidRDefault="00811E66" w:rsidP="00991A84">
            <w:pPr>
              <w:pStyle w:val="Default"/>
              <w:jc w:val="both"/>
            </w:pPr>
            <w:r w:rsidRPr="005806BF">
              <w:t xml:space="preserve">Проведена инвентаризация ресурсов и </w:t>
            </w:r>
            <w:proofErr w:type="spellStart"/>
            <w:r w:rsidRPr="005806BF">
              <w:t>самообследование</w:t>
            </w:r>
            <w:proofErr w:type="spellEnd"/>
            <w:r w:rsidRPr="005806BF">
              <w:t xml:space="preserve"> муниципальной системы в сфере дополнительного образования детей в муниципалитете. </w:t>
            </w:r>
          </w:p>
          <w:p w:rsidR="00811E66" w:rsidRPr="005806BF" w:rsidRDefault="00811E66" w:rsidP="00991A84">
            <w:pPr>
              <w:pStyle w:val="Default"/>
              <w:jc w:val="both"/>
            </w:pPr>
            <w:r w:rsidRPr="005806BF">
              <w:t xml:space="preserve">Определена необходимость и востребованность создания и внедрения модели доступности дополнительного образования для детей с ОВЗ и инвалидностью. </w:t>
            </w:r>
          </w:p>
          <w:p w:rsidR="00811E66" w:rsidRPr="005806BF" w:rsidRDefault="00811E66" w:rsidP="00991A84">
            <w:pPr>
              <w:pStyle w:val="Default"/>
              <w:jc w:val="both"/>
            </w:pPr>
            <w:r w:rsidRPr="005806BF">
              <w:t xml:space="preserve">Определены «проблемные зоны» и «точки </w:t>
            </w:r>
            <w:r w:rsidR="00F20C7B" w:rsidRPr="005806BF">
              <w:t>роста» для обеспечения доступности дополнительного образования для детей с ОВЗ и инвалидностью</w:t>
            </w:r>
          </w:p>
        </w:tc>
        <w:tc>
          <w:tcPr>
            <w:tcW w:w="2590" w:type="dxa"/>
          </w:tcPr>
          <w:p w:rsidR="00811E66" w:rsidRPr="005806BF" w:rsidRDefault="00991A84" w:rsidP="00991A84">
            <w:pPr>
              <w:pStyle w:val="Default"/>
              <w:jc w:val="center"/>
            </w:pPr>
            <w:r w:rsidRPr="005806BF">
              <w:t>Сентябрь 2023</w:t>
            </w:r>
            <w:r w:rsidR="00811E66" w:rsidRPr="005806BF">
              <w:t xml:space="preserve"> г.</w:t>
            </w:r>
          </w:p>
        </w:tc>
        <w:tc>
          <w:tcPr>
            <w:tcW w:w="3050" w:type="dxa"/>
          </w:tcPr>
          <w:p w:rsidR="00811E66" w:rsidRPr="005806BF" w:rsidRDefault="00811E66" w:rsidP="00991A84">
            <w:pPr>
              <w:pStyle w:val="Default"/>
              <w:jc w:val="center"/>
            </w:pPr>
            <w:r w:rsidRPr="005806BF">
              <w:t xml:space="preserve">Муниципальный опорный центр дополнительного образования детей </w:t>
            </w:r>
            <w:r w:rsidR="00991A84" w:rsidRPr="005806BF">
              <w:t xml:space="preserve">Аромашевского </w:t>
            </w:r>
            <w:r w:rsidRPr="005806BF">
              <w:t>муниципального района</w:t>
            </w:r>
          </w:p>
        </w:tc>
      </w:tr>
      <w:tr w:rsidR="00F20C7B" w:rsidRPr="005806BF" w:rsidTr="00F20C7B">
        <w:trPr>
          <w:trHeight w:val="1181"/>
        </w:trPr>
        <w:tc>
          <w:tcPr>
            <w:tcW w:w="817" w:type="dxa"/>
          </w:tcPr>
          <w:p w:rsidR="00F20C7B" w:rsidRPr="005806BF" w:rsidRDefault="00F20C7B" w:rsidP="00F20C7B">
            <w:pPr>
              <w:pStyle w:val="Default"/>
              <w:jc w:val="center"/>
            </w:pPr>
            <w:r w:rsidRPr="005806BF">
              <w:t>1.3</w:t>
            </w:r>
          </w:p>
        </w:tc>
        <w:tc>
          <w:tcPr>
            <w:tcW w:w="5281" w:type="dxa"/>
          </w:tcPr>
          <w:p w:rsidR="00F20C7B" w:rsidRPr="005806BF" w:rsidRDefault="00F20C7B" w:rsidP="00F20C7B">
            <w:pPr>
              <w:pStyle w:val="Default"/>
              <w:jc w:val="both"/>
            </w:pPr>
            <w:r w:rsidRPr="005806BF">
              <w:t>Формирование актуальной нормативно-правовой базы, регламентирующей вопросы доступности дополнительного образования для детей с ОВЗ и инвалидностью</w:t>
            </w:r>
          </w:p>
        </w:tc>
        <w:tc>
          <w:tcPr>
            <w:tcW w:w="3508" w:type="dxa"/>
          </w:tcPr>
          <w:p w:rsidR="00F20C7B" w:rsidRPr="005806BF" w:rsidRDefault="00F20C7B" w:rsidP="00F20C7B">
            <w:pPr>
              <w:pStyle w:val="Default"/>
              <w:jc w:val="both"/>
            </w:pPr>
            <w:r w:rsidRPr="005806BF">
              <w:t xml:space="preserve">Сформирована актуальная нормативно-правовая база, регламентирующая вопросы образования детей с ОВЗ и инвалидностью на уровне муниципального образования. </w:t>
            </w:r>
          </w:p>
          <w:p w:rsidR="00F20C7B" w:rsidRPr="005806BF" w:rsidRDefault="00F20C7B" w:rsidP="00F20C7B">
            <w:pPr>
              <w:pStyle w:val="Default"/>
              <w:jc w:val="both"/>
            </w:pPr>
            <w:r w:rsidRPr="005806BF">
              <w:t xml:space="preserve">Разработка в установленном порядке необходимых нормативных правовых актов </w:t>
            </w:r>
          </w:p>
        </w:tc>
        <w:tc>
          <w:tcPr>
            <w:tcW w:w="2590" w:type="dxa"/>
          </w:tcPr>
          <w:p w:rsidR="00F20C7B" w:rsidRPr="005806BF" w:rsidRDefault="00903169" w:rsidP="00903169">
            <w:pPr>
              <w:pStyle w:val="Default"/>
              <w:jc w:val="center"/>
            </w:pPr>
            <w:r w:rsidRPr="005806BF">
              <w:t xml:space="preserve">Сентябрь </w:t>
            </w:r>
            <w:r w:rsidR="00F20C7B" w:rsidRPr="005806BF">
              <w:t>202</w:t>
            </w:r>
            <w:r w:rsidRPr="005806BF">
              <w:t xml:space="preserve">3 </w:t>
            </w:r>
            <w:r w:rsidR="00F20C7B" w:rsidRPr="005806BF">
              <w:t>г.</w:t>
            </w:r>
          </w:p>
        </w:tc>
        <w:tc>
          <w:tcPr>
            <w:tcW w:w="3050" w:type="dxa"/>
          </w:tcPr>
          <w:p w:rsidR="00F20C7B" w:rsidRPr="005806BF" w:rsidRDefault="00F20C7B" w:rsidP="00903169">
            <w:pPr>
              <w:pStyle w:val="Default"/>
              <w:jc w:val="center"/>
            </w:pPr>
            <w:r w:rsidRPr="005806BF">
              <w:t xml:space="preserve">Муниципальный опорный центр дополнительного образования детей </w:t>
            </w:r>
            <w:r w:rsidR="00903169" w:rsidRPr="005806BF">
              <w:t xml:space="preserve">Аромашевского  </w:t>
            </w:r>
            <w:r w:rsidRPr="005806BF">
              <w:t>муниципального района</w:t>
            </w:r>
          </w:p>
        </w:tc>
      </w:tr>
      <w:tr w:rsidR="00903169" w:rsidRPr="005806BF" w:rsidTr="00991A84">
        <w:trPr>
          <w:trHeight w:val="1351"/>
        </w:trPr>
        <w:tc>
          <w:tcPr>
            <w:tcW w:w="817" w:type="dxa"/>
          </w:tcPr>
          <w:p w:rsidR="00903169" w:rsidRPr="005806BF" w:rsidRDefault="00903169" w:rsidP="00903169">
            <w:pPr>
              <w:pStyle w:val="Default"/>
              <w:jc w:val="center"/>
            </w:pPr>
            <w:r w:rsidRPr="005806BF">
              <w:t>1.4</w:t>
            </w:r>
          </w:p>
        </w:tc>
        <w:tc>
          <w:tcPr>
            <w:tcW w:w="5281" w:type="dxa"/>
          </w:tcPr>
          <w:p w:rsidR="00903169" w:rsidRPr="005806BF" w:rsidRDefault="00903169" w:rsidP="00903169">
            <w:pPr>
              <w:pStyle w:val="Default"/>
              <w:jc w:val="both"/>
            </w:pPr>
            <w:r w:rsidRPr="005806BF">
              <w:t>Проведение анализа деятельности организации дополнительного образования для детей с ОВЗ и инвалидностью в районе</w:t>
            </w:r>
          </w:p>
        </w:tc>
        <w:tc>
          <w:tcPr>
            <w:tcW w:w="3508" w:type="dxa"/>
          </w:tcPr>
          <w:p w:rsidR="00903169" w:rsidRPr="005806BF" w:rsidRDefault="00903169" w:rsidP="00952322">
            <w:pPr>
              <w:pStyle w:val="Default"/>
              <w:jc w:val="both"/>
            </w:pPr>
            <w:r w:rsidRPr="005806BF">
              <w:t>Определены актуальные тематические направления для обновления содержания и разработки новых программ с учетом особых потребностей обучающихся</w:t>
            </w:r>
          </w:p>
        </w:tc>
        <w:tc>
          <w:tcPr>
            <w:tcW w:w="2590" w:type="dxa"/>
          </w:tcPr>
          <w:p w:rsidR="00903169" w:rsidRPr="005806BF" w:rsidRDefault="00952322" w:rsidP="00952322">
            <w:pPr>
              <w:pStyle w:val="Default"/>
              <w:jc w:val="center"/>
            </w:pPr>
            <w:r w:rsidRPr="005806BF">
              <w:t>Сентябрь 2023г.</w:t>
            </w:r>
          </w:p>
        </w:tc>
        <w:tc>
          <w:tcPr>
            <w:tcW w:w="3050" w:type="dxa"/>
          </w:tcPr>
          <w:p w:rsidR="00903169" w:rsidRPr="005806BF" w:rsidRDefault="00903169" w:rsidP="00952322">
            <w:pPr>
              <w:pStyle w:val="Default"/>
              <w:jc w:val="center"/>
            </w:pPr>
            <w:r w:rsidRPr="005806BF">
              <w:t xml:space="preserve">Муниципальный опорный центр дополнительного образования детей </w:t>
            </w:r>
            <w:r w:rsidR="00952322" w:rsidRPr="005806BF">
              <w:t xml:space="preserve">Аромашевского </w:t>
            </w:r>
            <w:r w:rsidRPr="005806BF">
              <w:t>муниципального района</w:t>
            </w:r>
          </w:p>
        </w:tc>
      </w:tr>
      <w:tr w:rsidR="00952322" w:rsidRPr="005806BF" w:rsidTr="00952322">
        <w:trPr>
          <w:trHeight w:val="292"/>
        </w:trPr>
        <w:tc>
          <w:tcPr>
            <w:tcW w:w="15246" w:type="dxa"/>
            <w:gridSpan w:val="5"/>
          </w:tcPr>
          <w:p w:rsidR="00952322" w:rsidRPr="005806BF" w:rsidRDefault="00BD149E" w:rsidP="00952322">
            <w:pPr>
              <w:pStyle w:val="Default"/>
              <w:jc w:val="center"/>
            </w:pPr>
            <w:r w:rsidRPr="005806BF">
              <w:rPr>
                <w:b/>
                <w:bCs/>
                <w:lang w:val="en-US"/>
              </w:rPr>
              <w:lastRenderedPageBreak/>
              <w:t>II</w:t>
            </w:r>
            <w:r w:rsidRPr="005806BF">
              <w:rPr>
                <w:b/>
                <w:bCs/>
              </w:rPr>
              <w:t xml:space="preserve">. </w:t>
            </w:r>
            <w:r w:rsidR="00952322" w:rsidRPr="005806BF">
              <w:rPr>
                <w:b/>
                <w:bCs/>
              </w:rPr>
              <w:t>Информационная доступность услуг дополнительного образования</w:t>
            </w:r>
          </w:p>
          <w:p w:rsidR="00952322" w:rsidRPr="005806BF" w:rsidRDefault="00952322">
            <w:pPr>
              <w:pStyle w:val="Default"/>
            </w:pPr>
          </w:p>
        </w:tc>
      </w:tr>
      <w:tr w:rsidR="00952322" w:rsidRPr="005806BF" w:rsidTr="00BE71DA">
        <w:trPr>
          <w:trHeight w:val="278"/>
        </w:trPr>
        <w:tc>
          <w:tcPr>
            <w:tcW w:w="817" w:type="dxa"/>
          </w:tcPr>
          <w:p w:rsidR="00952322" w:rsidRPr="005806BF" w:rsidRDefault="00952322" w:rsidP="00952322">
            <w:pPr>
              <w:pStyle w:val="Default"/>
              <w:jc w:val="center"/>
            </w:pPr>
            <w:r w:rsidRPr="005806BF">
              <w:t>2.1</w:t>
            </w:r>
          </w:p>
        </w:tc>
        <w:tc>
          <w:tcPr>
            <w:tcW w:w="5281" w:type="dxa"/>
          </w:tcPr>
          <w:p w:rsidR="00952322" w:rsidRPr="005806BF" w:rsidRDefault="00952322" w:rsidP="00BE71DA">
            <w:pPr>
              <w:pStyle w:val="Default"/>
              <w:jc w:val="both"/>
            </w:pPr>
            <w:r w:rsidRPr="005806BF">
              <w:t>Создание на сайте учреждений-исполнителей  раздела для детей с ОВЗ и их родителей (законных представителей) с наполнением информацией о специальных условиях получения дополнительного образования, в том числе актуальными нормативно-правовыми документами и методическими материалами</w:t>
            </w:r>
          </w:p>
        </w:tc>
        <w:tc>
          <w:tcPr>
            <w:tcW w:w="3508" w:type="dxa"/>
          </w:tcPr>
          <w:p w:rsidR="00952322" w:rsidRPr="005806BF" w:rsidRDefault="00952322" w:rsidP="00A819F4">
            <w:pPr>
              <w:pStyle w:val="Default"/>
              <w:jc w:val="both"/>
            </w:pPr>
            <w:r w:rsidRPr="005806BF">
              <w:t xml:space="preserve">Наличие на сайте </w:t>
            </w:r>
            <w:r w:rsidR="00BE71DA" w:rsidRPr="005806BF">
              <w:t>у</w:t>
            </w:r>
            <w:r w:rsidRPr="005806BF">
              <w:t>чреждени</w:t>
            </w:r>
            <w:r w:rsidR="00BE71DA" w:rsidRPr="005806BF">
              <w:t>й</w:t>
            </w:r>
            <w:r w:rsidRPr="005806BF">
              <w:t xml:space="preserve"> раздела для детей с ОВЗ и их родителей</w:t>
            </w:r>
            <w:r w:rsidR="00A819F4" w:rsidRPr="005806BF">
              <w:t xml:space="preserve"> (законных  представителей)</w:t>
            </w:r>
            <w:r w:rsidRPr="005806BF">
              <w:t>, содержащего актуальную информацию о возможности получения дополнительного образования</w:t>
            </w:r>
          </w:p>
        </w:tc>
        <w:tc>
          <w:tcPr>
            <w:tcW w:w="2590" w:type="dxa"/>
          </w:tcPr>
          <w:p w:rsidR="00952322" w:rsidRPr="005806BF" w:rsidRDefault="00BE71DA" w:rsidP="00BE71DA">
            <w:pPr>
              <w:pStyle w:val="Default"/>
              <w:jc w:val="center"/>
            </w:pPr>
            <w:r w:rsidRPr="005806BF">
              <w:t>Сентябрь 2023г.</w:t>
            </w:r>
          </w:p>
          <w:p w:rsidR="00952322" w:rsidRPr="005806BF" w:rsidRDefault="00952322" w:rsidP="00BE71DA">
            <w:pPr>
              <w:pStyle w:val="Default"/>
              <w:jc w:val="center"/>
            </w:pPr>
            <w:r w:rsidRPr="005806BF">
              <w:t xml:space="preserve">далее </w:t>
            </w:r>
            <w:r w:rsidR="00BE71DA" w:rsidRPr="005806BF">
              <w:t xml:space="preserve">- </w:t>
            </w:r>
            <w:r w:rsidRPr="005806BF">
              <w:t>постоянно</w:t>
            </w:r>
          </w:p>
        </w:tc>
        <w:tc>
          <w:tcPr>
            <w:tcW w:w="3050" w:type="dxa"/>
          </w:tcPr>
          <w:p w:rsidR="00BE71DA" w:rsidRPr="005806BF" w:rsidRDefault="00BE71DA" w:rsidP="00BE71DA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BE71DA" w:rsidRPr="005806BF" w:rsidRDefault="00BE71DA" w:rsidP="00BE71DA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952322" w:rsidRPr="005806BF" w:rsidRDefault="00BE71DA" w:rsidP="00BE71DA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BE71DA" w:rsidRPr="005806BF" w:rsidTr="00991A84">
        <w:trPr>
          <w:trHeight w:val="1351"/>
        </w:trPr>
        <w:tc>
          <w:tcPr>
            <w:tcW w:w="817" w:type="dxa"/>
          </w:tcPr>
          <w:p w:rsidR="00BE71DA" w:rsidRPr="005806BF" w:rsidRDefault="00BE71DA" w:rsidP="00BE71DA">
            <w:pPr>
              <w:pStyle w:val="Default"/>
              <w:jc w:val="center"/>
            </w:pPr>
            <w:r w:rsidRPr="005806BF">
              <w:t>2.2</w:t>
            </w:r>
          </w:p>
        </w:tc>
        <w:tc>
          <w:tcPr>
            <w:tcW w:w="5281" w:type="dxa"/>
          </w:tcPr>
          <w:p w:rsidR="00BE71DA" w:rsidRPr="005806BF" w:rsidRDefault="00A819F4" w:rsidP="00A819F4">
            <w:pPr>
              <w:pStyle w:val="Default"/>
              <w:jc w:val="both"/>
            </w:pPr>
            <w:r w:rsidRPr="005806BF">
              <w:t xml:space="preserve">Размещение на сайтах учреждений </w:t>
            </w:r>
            <w:r w:rsidR="00D95425" w:rsidRPr="005806BF">
              <w:t xml:space="preserve">исполнителей </w:t>
            </w:r>
            <w:r w:rsidR="00BE71DA" w:rsidRPr="005806BF">
              <w:t>информации о доступности дополнительного образования для детей с ОВЗ и инвалидностью, а также по продвижению услуг методической, консультативной помощи родителям (законным представителям)</w:t>
            </w:r>
          </w:p>
        </w:tc>
        <w:tc>
          <w:tcPr>
            <w:tcW w:w="3508" w:type="dxa"/>
          </w:tcPr>
          <w:p w:rsidR="00BE71DA" w:rsidRPr="005806BF" w:rsidRDefault="00BE71DA" w:rsidP="00D95425">
            <w:pPr>
              <w:pStyle w:val="Default"/>
              <w:jc w:val="both"/>
            </w:pPr>
            <w:r w:rsidRPr="005806BF">
              <w:t xml:space="preserve">Наличие и реализация медиаплана размещения на сайтах </w:t>
            </w:r>
            <w:r w:rsidR="00A819F4" w:rsidRPr="005806BF">
              <w:t xml:space="preserve">учреждений  </w:t>
            </w:r>
            <w:r w:rsidR="00D95425" w:rsidRPr="005806BF">
              <w:t>исполнителей</w:t>
            </w:r>
            <w:r w:rsidRPr="005806BF">
              <w:t xml:space="preserve"> информации о доступности дополнительного образования </w:t>
            </w:r>
            <w:r w:rsidR="00A819F4" w:rsidRPr="005806BF">
              <w:t>для детей с ОВЗ и инвалидностью</w:t>
            </w:r>
          </w:p>
        </w:tc>
        <w:tc>
          <w:tcPr>
            <w:tcW w:w="2590" w:type="dxa"/>
          </w:tcPr>
          <w:p w:rsidR="00BE71DA" w:rsidRPr="005806BF" w:rsidRDefault="00D95425" w:rsidP="00D95425">
            <w:pPr>
              <w:pStyle w:val="Default"/>
              <w:jc w:val="center"/>
            </w:pPr>
            <w:r w:rsidRPr="005806BF">
              <w:t xml:space="preserve">Сентябрь - октябрь </w:t>
            </w:r>
            <w:r w:rsidR="00BE71DA" w:rsidRPr="005806BF">
              <w:t>202</w:t>
            </w:r>
            <w:r w:rsidRPr="005806BF">
              <w:t>3</w:t>
            </w:r>
            <w:r w:rsidR="00BE71DA" w:rsidRPr="005806BF">
              <w:t xml:space="preserve"> г.</w:t>
            </w:r>
          </w:p>
        </w:tc>
        <w:tc>
          <w:tcPr>
            <w:tcW w:w="3050" w:type="dxa"/>
          </w:tcPr>
          <w:p w:rsidR="00D95425" w:rsidRPr="005806BF" w:rsidRDefault="00D95425" w:rsidP="00D95425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D95425" w:rsidRPr="005806BF" w:rsidRDefault="00D95425" w:rsidP="00D95425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BE71DA" w:rsidRPr="005806BF" w:rsidRDefault="00D95425" w:rsidP="00D95425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BE71DA" w:rsidRPr="005806BF" w:rsidTr="005806BF">
        <w:trPr>
          <w:trHeight w:val="274"/>
        </w:trPr>
        <w:tc>
          <w:tcPr>
            <w:tcW w:w="817" w:type="dxa"/>
          </w:tcPr>
          <w:p w:rsidR="00BE71DA" w:rsidRPr="005806BF" w:rsidRDefault="00D95425" w:rsidP="00D95425">
            <w:pPr>
              <w:pStyle w:val="Default"/>
              <w:jc w:val="center"/>
            </w:pPr>
            <w:r w:rsidRPr="005806BF">
              <w:t>2.3</w:t>
            </w:r>
          </w:p>
        </w:tc>
        <w:tc>
          <w:tcPr>
            <w:tcW w:w="5281" w:type="dxa"/>
          </w:tcPr>
          <w:p w:rsidR="00BE71DA" w:rsidRPr="005806BF" w:rsidRDefault="00BE71DA" w:rsidP="00D95425">
            <w:pPr>
              <w:pStyle w:val="Default"/>
              <w:jc w:val="both"/>
            </w:pPr>
            <w:r w:rsidRPr="005806BF">
              <w:t xml:space="preserve">Наполнение (регулярное обновление) </w:t>
            </w:r>
            <w:proofErr w:type="spellStart"/>
            <w:r w:rsidRPr="005806BF">
              <w:t>аккаунта</w:t>
            </w:r>
            <w:proofErr w:type="spellEnd"/>
            <w:r w:rsidRPr="005806BF">
              <w:t xml:space="preserve"> в социальных сетях </w:t>
            </w:r>
            <w:r w:rsidR="00D95425" w:rsidRPr="005806BF">
              <w:t>у</w:t>
            </w:r>
            <w:r w:rsidRPr="005806BF">
              <w:t>чреждени</w:t>
            </w:r>
            <w:r w:rsidR="00D95425" w:rsidRPr="005806BF">
              <w:t>й</w:t>
            </w:r>
            <w:r w:rsidRPr="005806BF">
              <w:t xml:space="preserve"> информацией о возможностях получения дополнительного образования для детей с ОВЗ инвалидностью</w:t>
            </w:r>
          </w:p>
        </w:tc>
        <w:tc>
          <w:tcPr>
            <w:tcW w:w="3508" w:type="dxa"/>
          </w:tcPr>
          <w:p w:rsidR="00BE71DA" w:rsidRPr="005806BF" w:rsidRDefault="00BE71DA" w:rsidP="00D95425">
            <w:pPr>
              <w:pStyle w:val="Default"/>
              <w:jc w:val="both"/>
            </w:pPr>
            <w:r w:rsidRPr="005806BF">
              <w:t>Наличие на официальн</w:t>
            </w:r>
            <w:r w:rsidR="00D95425" w:rsidRPr="005806BF">
              <w:t xml:space="preserve">ых  </w:t>
            </w:r>
            <w:r w:rsidRPr="005806BF">
              <w:t>страниц</w:t>
            </w:r>
            <w:r w:rsidR="00D95425" w:rsidRPr="005806BF">
              <w:t>ах</w:t>
            </w:r>
            <w:r w:rsidRPr="005806BF">
              <w:t xml:space="preserve"> </w:t>
            </w:r>
            <w:r w:rsidR="00D95425" w:rsidRPr="005806BF">
              <w:t>у</w:t>
            </w:r>
            <w:r w:rsidRPr="005806BF">
              <w:t>чреждени</w:t>
            </w:r>
            <w:r w:rsidR="00D95425" w:rsidRPr="005806BF">
              <w:t>й</w:t>
            </w:r>
            <w:r w:rsidRPr="005806BF">
              <w:t xml:space="preserve"> в социальных сетях раздела для детей с ОВЗ и их родителей</w:t>
            </w:r>
            <w:r w:rsidR="00D95425" w:rsidRPr="005806BF">
              <w:t xml:space="preserve"> (законных представителей)</w:t>
            </w:r>
            <w:r w:rsidRPr="005806BF">
              <w:t>, содержащего актуальную информацию о возможности получения дополнительного образования</w:t>
            </w:r>
          </w:p>
        </w:tc>
        <w:tc>
          <w:tcPr>
            <w:tcW w:w="2590" w:type="dxa"/>
          </w:tcPr>
          <w:p w:rsidR="00BE71DA" w:rsidRPr="005806BF" w:rsidRDefault="00D95425" w:rsidP="00D95425">
            <w:pPr>
              <w:pStyle w:val="Default"/>
              <w:jc w:val="center"/>
            </w:pPr>
            <w:r w:rsidRPr="005806BF">
              <w:t xml:space="preserve">Сентябрь – октябрь </w:t>
            </w:r>
            <w:r w:rsidR="00BE71DA" w:rsidRPr="005806BF">
              <w:t>202</w:t>
            </w:r>
            <w:r w:rsidRPr="005806BF">
              <w:t>3</w:t>
            </w:r>
            <w:r w:rsidR="00BE71DA" w:rsidRPr="005806BF">
              <w:t>г.</w:t>
            </w:r>
          </w:p>
          <w:p w:rsidR="00BE71DA" w:rsidRPr="005806BF" w:rsidRDefault="00BE71DA" w:rsidP="00D95425">
            <w:pPr>
              <w:pStyle w:val="Default"/>
              <w:jc w:val="center"/>
            </w:pPr>
            <w:r w:rsidRPr="005806BF">
              <w:t xml:space="preserve">далее </w:t>
            </w:r>
            <w:r w:rsidR="00D95425" w:rsidRPr="005806BF">
              <w:t xml:space="preserve">- </w:t>
            </w:r>
            <w:r w:rsidRPr="005806BF">
              <w:t>постоянно</w:t>
            </w:r>
          </w:p>
        </w:tc>
        <w:tc>
          <w:tcPr>
            <w:tcW w:w="3050" w:type="dxa"/>
          </w:tcPr>
          <w:p w:rsidR="00D95425" w:rsidRPr="005806BF" w:rsidRDefault="00D95425" w:rsidP="00D95425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D95425" w:rsidRPr="005806BF" w:rsidRDefault="00D95425" w:rsidP="00D95425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BE71DA" w:rsidRPr="005806BF" w:rsidRDefault="00D95425" w:rsidP="00D95425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C54178" w:rsidRPr="005806BF" w:rsidTr="00991A84">
        <w:trPr>
          <w:trHeight w:val="1351"/>
        </w:trPr>
        <w:tc>
          <w:tcPr>
            <w:tcW w:w="817" w:type="dxa"/>
          </w:tcPr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>2.4</w:t>
            </w:r>
          </w:p>
        </w:tc>
        <w:tc>
          <w:tcPr>
            <w:tcW w:w="5281" w:type="dxa"/>
          </w:tcPr>
          <w:p w:rsidR="00C54178" w:rsidRPr="005806BF" w:rsidRDefault="00C54178" w:rsidP="00C54178">
            <w:pPr>
              <w:pStyle w:val="Default"/>
              <w:jc w:val="both"/>
            </w:pPr>
            <w:r w:rsidRPr="005806BF">
              <w:t>Адресное информирование родителей (законных представителей) детей с ОВЗ и инвалидностью о возможностях получения дополнительного образования</w:t>
            </w:r>
          </w:p>
        </w:tc>
        <w:tc>
          <w:tcPr>
            <w:tcW w:w="3508" w:type="dxa"/>
          </w:tcPr>
          <w:p w:rsidR="00C54178" w:rsidRPr="005806BF" w:rsidRDefault="00C54178" w:rsidP="00C54178">
            <w:pPr>
              <w:pStyle w:val="Default"/>
              <w:jc w:val="both"/>
            </w:pPr>
            <w:r w:rsidRPr="005806BF">
              <w:t>Наличие и реализация в учреждениях механизмов адресного информирования детей с ОВЗ и их родителей (законных представителей) о предоставляемых услугах и условиях доступности</w:t>
            </w:r>
          </w:p>
        </w:tc>
        <w:tc>
          <w:tcPr>
            <w:tcW w:w="2590" w:type="dxa"/>
          </w:tcPr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>с 01.09.2023 г.</w:t>
            </w:r>
          </w:p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>далее - постоянно</w:t>
            </w:r>
          </w:p>
        </w:tc>
        <w:tc>
          <w:tcPr>
            <w:tcW w:w="3050" w:type="dxa"/>
          </w:tcPr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C54178" w:rsidRPr="005806BF" w:rsidTr="005806BF">
        <w:trPr>
          <w:trHeight w:val="1882"/>
        </w:trPr>
        <w:tc>
          <w:tcPr>
            <w:tcW w:w="817" w:type="dxa"/>
          </w:tcPr>
          <w:p w:rsidR="00C54178" w:rsidRPr="005806BF" w:rsidRDefault="00C54178" w:rsidP="00C54178">
            <w:pPr>
              <w:pStyle w:val="Default"/>
              <w:jc w:val="center"/>
            </w:pPr>
            <w:r w:rsidRPr="005806BF">
              <w:lastRenderedPageBreak/>
              <w:t>2.5</w:t>
            </w:r>
          </w:p>
        </w:tc>
        <w:tc>
          <w:tcPr>
            <w:tcW w:w="5281" w:type="dxa"/>
          </w:tcPr>
          <w:p w:rsidR="00C54178" w:rsidRPr="005806BF" w:rsidRDefault="00C54178" w:rsidP="00C54178">
            <w:pPr>
              <w:pStyle w:val="Default"/>
              <w:jc w:val="both"/>
            </w:pPr>
            <w:r w:rsidRPr="005806BF">
              <w:t xml:space="preserve">Обобщение новых эффективных разработок, практик и тиражирование педагогического опыта по организации работы с детьми с ОВЗ и инвалидностью, через информационные ресурсы </w:t>
            </w:r>
          </w:p>
        </w:tc>
        <w:tc>
          <w:tcPr>
            <w:tcW w:w="3508" w:type="dxa"/>
          </w:tcPr>
          <w:p w:rsidR="00C54178" w:rsidRPr="005806BF" w:rsidRDefault="00C54178" w:rsidP="00C54178">
            <w:pPr>
              <w:pStyle w:val="Default"/>
              <w:jc w:val="both"/>
            </w:pPr>
            <w:r w:rsidRPr="005806BF">
              <w:t xml:space="preserve">Наличие на сайтах учреждений, в социальных сетях информации о лучшем опыте организации </w:t>
            </w:r>
            <w:proofErr w:type="gramStart"/>
            <w:r w:rsidRPr="005806BF">
              <w:t>дополнительного</w:t>
            </w:r>
            <w:proofErr w:type="gramEnd"/>
            <w:r w:rsidRPr="005806BF">
              <w:t xml:space="preserve"> </w:t>
            </w:r>
          </w:p>
          <w:p w:rsidR="00C54178" w:rsidRPr="005806BF" w:rsidRDefault="00C54178" w:rsidP="005806BF">
            <w:pPr>
              <w:pStyle w:val="Default"/>
              <w:jc w:val="both"/>
            </w:pPr>
            <w:r w:rsidRPr="005806BF">
              <w:t xml:space="preserve">образования для детей с ОВЗ и инвалидностью </w:t>
            </w:r>
          </w:p>
        </w:tc>
        <w:tc>
          <w:tcPr>
            <w:tcW w:w="2590" w:type="dxa"/>
          </w:tcPr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 xml:space="preserve">Постоянно  </w:t>
            </w:r>
          </w:p>
        </w:tc>
        <w:tc>
          <w:tcPr>
            <w:tcW w:w="3050" w:type="dxa"/>
          </w:tcPr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C54178" w:rsidRPr="005806BF" w:rsidRDefault="00C54178" w:rsidP="00C54178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BD149E" w:rsidRPr="005806BF" w:rsidTr="00BD149E">
        <w:trPr>
          <w:trHeight w:val="278"/>
        </w:trPr>
        <w:tc>
          <w:tcPr>
            <w:tcW w:w="15246" w:type="dxa"/>
            <w:gridSpan w:val="5"/>
          </w:tcPr>
          <w:p w:rsidR="00BD149E" w:rsidRPr="005806BF" w:rsidRDefault="00BD149E" w:rsidP="00BD149E">
            <w:pPr>
              <w:pStyle w:val="Default"/>
              <w:jc w:val="center"/>
              <w:rPr>
                <w:b/>
                <w:bCs/>
              </w:rPr>
            </w:pPr>
          </w:p>
          <w:p w:rsidR="00BD149E" w:rsidRPr="005806BF" w:rsidRDefault="00BD149E" w:rsidP="005806BF">
            <w:pPr>
              <w:pStyle w:val="Default"/>
              <w:jc w:val="center"/>
            </w:pPr>
            <w:r w:rsidRPr="005806BF">
              <w:rPr>
                <w:b/>
                <w:bCs/>
                <w:lang w:val="en-US"/>
              </w:rPr>
              <w:t>III</w:t>
            </w:r>
            <w:r w:rsidRPr="005806BF">
              <w:rPr>
                <w:b/>
                <w:bCs/>
              </w:rPr>
              <w:t>. Доступность образовательных программ и услуг организаций дополнительного образования</w:t>
            </w:r>
          </w:p>
          <w:p w:rsidR="00BD149E" w:rsidRPr="005806BF" w:rsidRDefault="00BD149E">
            <w:pPr>
              <w:pStyle w:val="Default"/>
            </w:pPr>
          </w:p>
        </w:tc>
      </w:tr>
      <w:tr w:rsidR="005D3972" w:rsidRPr="005806BF" w:rsidTr="00991A84">
        <w:trPr>
          <w:trHeight w:val="1351"/>
        </w:trPr>
        <w:tc>
          <w:tcPr>
            <w:tcW w:w="817" w:type="dxa"/>
          </w:tcPr>
          <w:p w:rsidR="005D3972" w:rsidRPr="005806BF" w:rsidRDefault="005D3972" w:rsidP="005D3972">
            <w:pPr>
              <w:pStyle w:val="Default"/>
              <w:jc w:val="center"/>
              <w:rPr>
                <w:lang w:val="en-US"/>
              </w:rPr>
            </w:pPr>
            <w:r w:rsidRPr="005806BF">
              <w:t>3.1</w:t>
            </w:r>
          </w:p>
        </w:tc>
        <w:tc>
          <w:tcPr>
            <w:tcW w:w="5281" w:type="dxa"/>
          </w:tcPr>
          <w:p w:rsidR="005D3972" w:rsidRPr="005806BF" w:rsidRDefault="005D3972" w:rsidP="004D27C1">
            <w:pPr>
              <w:pStyle w:val="Default"/>
              <w:jc w:val="both"/>
            </w:pPr>
            <w:r w:rsidRPr="005806BF">
              <w:t>Разработка методических рекомендаций, Положения по проектированию Адаптированной дополнительной общеобразовательной общеразвивающей программы (АДООП), а также методического конструктора по созданию индивидуального образовательного маршрута (ИОМ) к ДООП</w:t>
            </w:r>
          </w:p>
        </w:tc>
        <w:tc>
          <w:tcPr>
            <w:tcW w:w="3508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>Методическое сопровождение по проектированию АДООП и методического конструктора по созданию ИОМ к ДООП</w:t>
            </w:r>
          </w:p>
        </w:tc>
        <w:tc>
          <w:tcPr>
            <w:tcW w:w="2590" w:type="dxa"/>
          </w:tcPr>
          <w:p w:rsidR="005D3972" w:rsidRPr="005806BF" w:rsidRDefault="004D27C1" w:rsidP="004D27C1">
            <w:pPr>
              <w:pStyle w:val="Default"/>
              <w:jc w:val="center"/>
            </w:pPr>
            <w:r w:rsidRPr="005806BF">
              <w:t xml:space="preserve">Сентябрь – октябрь </w:t>
            </w:r>
            <w:r w:rsidR="005D3972" w:rsidRPr="005806BF">
              <w:t>202</w:t>
            </w:r>
            <w:r w:rsidRPr="005806BF">
              <w:t>3</w:t>
            </w:r>
            <w:r w:rsidR="005D3972" w:rsidRPr="005806BF">
              <w:t xml:space="preserve"> г.</w:t>
            </w:r>
          </w:p>
        </w:tc>
        <w:tc>
          <w:tcPr>
            <w:tcW w:w="3050" w:type="dxa"/>
          </w:tcPr>
          <w:p w:rsidR="005D3972" w:rsidRPr="005806BF" w:rsidRDefault="005D3972" w:rsidP="004D27C1">
            <w:pPr>
              <w:pStyle w:val="Default"/>
              <w:jc w:val="center"/>
            </w:pPr>
            <w:r w:rsidRPr="005806BF">
              <w:t xml:space="preserve">Муниципальный опорный центр дополнительного образования детей </w:t>
            </w:r>
            <w:r w:rsidR="004D27C1" w:rsidRPr="005806BF">
              <w:t xml:space="preserve">Аромашевского </w:t>
            </w:r>
            <w:r w:rsidRPr="005806BF">
              <w:t>муниципального района</w:t>
            </w:r>
          </w:p>
        </w:tc>
      </w:tr>
      <w:tr w:rsidR="005D3972" w:rsidRPr="005806BF" w:rsidTr="00991A84">
        <w:trPr>
          <w:trHeight w:val="1351"/>
        </w:trPr>
        <w:tc>
          <w:tcPr>
            <w:tcW w:w="817" w:type="dxa"/>
          </w:tcPr>
          <w:p w:rsidR="005D3972" w:rsidRPr="005806BF" w:rsidRDefault="005D3972" w:rsidP="005D3972">
            <w:pPr>
              <w:pStyle w:val="Default"/>
              <w:jc w:val="center"/>
            </w:pPr>
            <w:r w:rsidRPr="005806BF">
              <w:t>3.2</w:t>
            </w:r>
          </w:p>
        </w:tc>
        <w:tc>
          <w:tcPr>
            <w:tcW w:w="5281" w:type="dxa"/>
          </w:tcPr>
          <w:p w:rsidR="005D3972" w:rsidRPr="005806BF" w:rsidRDefault="005D3972" w:rsidP="004D27C1">
            <w:pPr>
              <w:pStyle w:val="Default"/>
              <w:jc w:val="both"/>
            </w:pPr>
            <w:r w:rsidRPr="005806BF">
              <w:t>Организация работы по получению обратной связи от потребителей услуги</w:t>
            </w:r>
          </w:p>
        </w:tc>
        <w:tc>
          <w:tcPr>
            <w:tcW w:w="3508" w:type="dxa"/>
          </w:tcPr>
          <w:p w:rsidR="005D3972" w:rsidRPr="005806BF" w:rsidRDefault="005D3972" w:rsidP="004D27C1">
            <w:pPr>
              <w:pStyle w:val="Default"/>
              <w:jc w:val="both"/>
            </w:pPr>
            <w:r w:rsidRPr="005806BF">
              <w:t>Наличие в Учреждения</w:t>
            </w:r>
            <w:r w:rsidR="004D27C1" w:rsidRPr="005806BF">
              <w:t>х</w:t>
            </w:r>
            <w:r w:rsidRPr="005806BF">
              <w:t xml:space="preserve"> форм сбора обратной связи от детей с ОВЗ и их родителей</w:t>
            </w:r>
            <w:r w:rsidR="004D27C1" w:rsidRPr="005806BF">
              <w:t xml:space="preserve"> (законных  представителей)</w:t>
            </w:r>
          </w:p>
        </w:tc>
        <w:tc>
          <w:tcPr>
            <w:tcW w:w="2590" w:type="dxa"/>
          </w:tcPr>
          <w:p w:rsidR="005D3972" w:rsidRPr="005806BF" w:rsidRDefault="004D27C1" w:rsidP="004D27C1">
            <w:pPr>
              <w:pStyle w:val="Default"/>
              <w:jc w:val="center"/>
            </w:pPr>
            <w:r w:rsidRPr="005806BF">
              <w:t>Сентябрь – октябрь 2023 г., далее - постоянно</w:t>
            </w:r>
          </w:p>
        </w:tc>
        <w:tc>
          <w:tcPr>
            <w:tcW w:w="3050" w:type="dxa"/>
          </w:tcPr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5D3972" w:rsidRPr="005806BF" w:rsidRDefault="004D27C1" w:rsidP="004D27C1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5D3972" w:rsidRPr="005806BF" w:rsidTr="00991A84">
        <w:trPr>
          <w:trHeight w:val="1351"/>
        </w:trPr>
        <w:tc>
          <w:tcPr>
            <w:tcW w:w="817" w:type="dxa"/>
          </w:tcPr>
          <w:p w:rsidR="005D3972" w:rsidRPr="005806BF" w:rsidRDefault="005D3972" w:rsidP="005D3972">
            <w:pPr>
              <w:pStyle w:val="Default"/>
              <w:jc w:val="center"/>
            </w:pPr>
            <w:r w:rsidRPr="005806BF">
              <w:t>3.3</w:t>
            </w:r>
          </w:p>
        </w:tc>
        <w:tc>
          <w:tcPr>
            <w:tcW w:w="5281" w:type="dxa"/>
          </w:tcPr>
          <w:p w:rsidR="005D3972" w:rsidRPr="005806BF" w:rsidRDefault="00A819F4" w:rsidP="004D27C1">
            <w:pPr>
              <w:pStyle w:val="Default"/>
              <w:jc w:val="both"/>
            </w:pPr>
            <w:r w:rsidRPr="005806BF">
              <w:t xml:space="preserve">Разработка и реализация </w:t>
            </w:r>
            <w:r w:rsidR="005D3972" w:rsidRPr="005806BF">
              <w:t>ДООП для детей с ОВЗ и инвалидностью в рамках персонифицированного дополнительного образования (ПФДО) и их размещение в АИС ЭДО</w:t>
            </w:r>
          </w:p>
        </w:tc>
        <w:tc>
          <w:tcPr>
            <w:tcW w:w="3508" w:type="dxa"/>
          </w:tcPr>
          <w:p w:rsidR="005D3972" w:rsidRPr="005806BF" w:rsidRDefault="005D3972" w:rsidP="004D27C1">
            <w:pPr>
              <w:pStyle w:val="Default"/>
              <w:jc w:val="both"/>
            </w:pPr>
            <w:r w:rsidRPr="005806BF">
              <w:t>Увеличение количества детей с ОВЗ и инвалидностью, прошедших обучение по образовательным программам, разработанным в рамках ПФДО</w:t>
            </w:r>
          </w:p>
        </w:tc>
        <w:tc>
          <w:tcPr>
            <w:tcW w:w="2590" w:type="dxa"/>
          </w:tcPr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>Август - сентябрь,</w:t>
            </w:r>
          </w:p>
          <w:p w:rsidR="005D3972" w:rsidRPr="005806BF" w:rsidRDefault="005D3972" w:rsidP="004D27C1">
            <w:pPr>
              <w:pStyle w:val="Default"/>
              <w:jc w:val="center"/>
            </w:pPr>
            <w:r w:rsidRPr="005806BF">
              <w:t>учебный год</w:t>
            </w:r>
          </w:p>
        </w:tc>
        <w:tc>
          <w:tcPr>
            <w:tcW w:w="3050" w:type="dxa"/>
          </w:tcPr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>МАОУ ДО «ДЮСШ «Фортуна»;</w:t>
            </w:r>
          </w:p>
          <w:p w:rsidR="005D3972" w:rsidRPr="005806BF" w:rsidRDefault="005D3972" w:rsidP="004D27C1">
            <w:pPr>
              <w:pStyle w:val="Default"/>
              <w:jc w:val="center"/>
            </w:pPr>
            <w:r w:rsidRPr="005806BF">
              <w:t xml:space="preserve">Муниципальный опорный центр дополнительного образования детей </w:t>
            </w:r>
            <w:r w:rsidR="004D27C1" w:rsidRPr="005806BF">
              <w:t xml:space="preserve">Аромашевского </w:t>
            </w:r>
            <w:r w:rsidRPr="005806BF">
              <w:t>муниципального района</w:t>
            </w:r>
          </w:p>
        </w:tc>
      </w:tr>
      <w:tr w:rsidR="005D3972" w:rsidRPr="005806BF" w:rsidTr="00991A84">
        <w:trPr>
          <w:trHeight w:val="1351"/>
        </w:trPr>
        <w:tc>
          <w:tcPr>
            <w:tcW w:w="817" w:type="dxa"/>
          </w:tcPr>
          <w:p w:rsidR="005D3972" w:rsidRPr="005806BF" w:rsidRDefault="005D3972" w:rsidP="004D27C1">
            <w:pPr>
              <w:pStyle w:val="Default"/>
              <w:jc w:val="center"/>
            </w:pPr>
            <w:r w:rsidRPr="005806BF">
              <w:lastRenderedPageBreak/>
              <w:t>3.</w:t>
            </w:r>
            <w:r w:rsidR="004D27C1" w:rsidRPr="005806BF">
              <w:t>4</w:t>
            </w:r>
          </w:p>
        </w:tc>
        <w:tc>
          <w:tcPr>
            <w:tcW w:w="5281" w:type="dxa"/>
          </w:tcPr>
          <w:p w:rsidR="005D3972" w:rsidRPr="005806BF" w:rsidRDefault="005D3972" w:rsidP="004D27C1">
            <w:pPr>
              <w:pStyle w:val="Default"/>
              <w:jc w:val="both"/>
            </w:pPr>
            <w:r w:rsidRPr="005806BF">
              <w:t>Организация мероприятий по повышению квалификации сотрудников, работающих с детьми с ОВЗ и инвалидностью</w:t>
            </w:r>
          </w:p>
        </w:tc>
        <w:tc>
          <w:tcPr>
            <w:tcW w:w="3508" w:type="dxa"/>
          </w:tcPr>
          <w:p w:rsidR="005D3972" w:rsidRPr="005806BF" w:rsidRDefault="005D3972" w:rsidP="004D27C1">
            <w:pPr>
              <w:pStyle w:val="Default"/>
              <w:jc w:val="both"/>
            </w:pPr>
            <w:r w:rsidRPr="005806BF">
              <w:t>Регулярное повышение квалификации сотрудников, работающих с детьми с ОВЗ и инвалидностью</w:t>
            </w:r>
          </w:p>
        </w:tc>
        <w:tc>
          <w:tcPr>
            <w:tcW w:w="2590" w:type="dxa"/>
          </w:tcPr>
          <w:p w:rsidR="005D3972" w:rsidRPr="005806BF" w:rsidRDefault="004D27C1" w:rsidP="004D27C1">
            <w:pPr>
              <w:pStyle w:val="Default"/>
              <w:jc w:val="center"/>
            </w:pPr>
            <w:r w:rsidRPr="005806BF">
              <w:t>П</w:t>
            </w:r>
            <w:r w:rsidR="005D3972" w:rsidRPr="005806BF">
              <w:t>остоянно</w:t>
            </w:r>
            <w:r w:rsidRPr="005806BF">
              <w:t xml:space="preserve"> </w:t>
            </w:r>
          </w:p>
        </w:tc>
        <w:tc>
          <w:tcPr>
            <w:tcW w:w="3050" w:type="dxa"/>
          </w:tcPr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4D27C1" w:rsidRPr="005806BF" w:rsidRDefault="004D27C1" w:rsidP="004D27C1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5D3972" w:rsidRPr="005806BF" w:rsidRDefault="004D27C1" w:rsidP="004D27C1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5D3972" w:rsidRPr="005806BF" w:rsidTr="00991A84">
        <w:trPr>
          <w:trHeight w:val="1351"/>
        </w:trPr>
        <w:tc>
          <w:tcPr>
            <w:tcW w:w="817" w:type="dxa"/>
          </w:tcPr>
          <w:p w:rsidR="005D3972" w:rsidRPr="005806BF" w:rsidRDefault="005D3972" w:rsidP="004F05DA">
            <w:pPr>
              <w:pStyle w:val="Default"/>
              <w:jc w:val="center"/>
            </w:pPr>
            <w:r w:rsidRPr="005806BF">
              <w:t>3.</w:t>
            </w:r>
            <w:r w:rsidR="004F05DA" w:rsidRPr="005806BF">
              <w:t>5</w:t>
            </w:r>
          </w:p>
        </w:tc>
        <w:tc>
          <w:tcPr>
            <w:tcW w:w="5281" w:type="dxa"/>
          </w:tcPr>
          <w:p w:rsidR="005D3972" w:rsidRPr="005806BF" w:rsidRDefault="005D3972" w:rsidP="004F05DA">
            <w:pPr>
              <w:pStyle w:val="Default"/>
              <w:jc w:val="both"/>
            </w:pPr>
            <w:r w:rsidRPr="005806BF">
              <w:t>Внедрение технологий наставничества для работы с детьми с ОВЗ и инвалидностью</w:t>
            </w:r>
          </w:p>
        </w:tc>
        <w:tc>
          <w:tcPr>
            <w:tcW w:w="3508" w:type="dxa"/>
          </w:tcPr>
          <w:p w:rsidR="005D3972" w:rsidRPr="005806BF" w:rsidRDefault="005D3972" w:rsidP="004F05DA">
            <w:pPr>
              <w:pStyle w:val="Default"/>
              <w:jc w:val="both"/>
            </w:pPr>
            <w:r w:rsidRPr="005806BF">
              <w:t xml:space="preserve">Осуществление сопровождения детей с ОВЗ и инвалидностью с применением технологий наставничества </w:t>
            </w:r>
          </w:p>
        </w:tc>
        <w:tc>
          <w:tcPr>
            <w:tcW w:w="2590" w:type="dxa"/>
          </w:tcPr>
          <w:p w:rsidR="005D3972" w:rsidRPr="005806BF" w:rsidRDefault="004F05DA" w:rsidP="004F05DA">
            <w:pPr>
              <w:pStyle w:val="Default"/>
              <w:jc w:val="center"/>
            </w:pPr>
            <w:r w:rsidRPr="005806BF">
              <w:t>В течение</w:t>
            </w:r>
            <w:r w:rsidR="005D3972" w:rsidRPr="005806BF">
              <w:t xml:space="preserve"> учебн</w:t>
            </w:r>
            <w:r w:rsidRPr="005806BF">
              <w:t>ого</w:t>
            </w:r>
            <w:r w:rsidR="005D3972" w:rsidRPr="005806BF">
              <w:t xml:space="preserve"> год</w:t>
            </w:r>
            <w:r w:rsidRPr="005806BF">
              <w:t>а</w:t>
            </w:r>
          </w:p>
        </w:tc>
        <w:tc>
          <w:tcPr>
            <w:tcW w:w="3050" w:type="dxa"/>
          </w:tcPr>
          <w:p w:rsidR="004F05DA" w:rsidRPr="005806BF" w:rsidRDefault="004F05DA" w:rsidP="004F05DA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4F05DA" w:rsidRPr="005806BF" w:rsidRDefault="004F05DA" w:rsidP="004F05DA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5D3972" w:rsidRPr="005806BF" w:rsidRDefault="004F05DA" w:rsidP="004F05DA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5D3972" w:rsidRPr="005806BF" w:rsidTr="00991A84">
        <w:trPr>
          <w:trHeight w:val="1351"/>
        </w:trPr>
        <w:tc>
          <w:tcPr>
            <w:tcW w:w="817" w:type="dxa"/>
          </w:tcPr>
          <w:p w:rsidR="005D3972" w:rsidRPr="005806BF" w:rsidRDefault="005D3972" w:rsidP="004F05DA">
            <w:pPr>
              <w:pStyle w:val="Default"/>
              <w:jc w:val="center"/>
            </w:pPr>
            <w:r w:rsidRPr="005806BF">
              <w:t>3.</w:t>
            </w:r>
            <w:r w:rsidR="004F05DA" w:rsidRPr="005806BF">
              <w:t>6</w:t>
            </w:r>
          </w:p>
        </w:tc>
        <w:tc>
          <w:tcPr>
            <w:tcW w:w="5281" w:type="dxa"/>
          </w:tcPr>
          <w:p w:rsidR="005D3972" w:rsidRPr="005806BF" w:rsidRDefault="005D3972" w:rsidP="004F05DA">
            <w:pPr>
              <w:pStyle w:val="Default"/>
              <w:jc w:val="both"/>
            </w:pPr>
            <w:r w:rsidRPr="005806BF">
              <w:t xml:space="preserve">Создание системы работы с родителями </w:t>
            </w:r>
            <w:r w:rsidR="004F05DA" w:rsidRPr="005806BF">
              <w:t xml:space="preserve"> (законными представителями) </w:t>
            </w:r>
            <w:r w:rsidRPr="005806BF">
              <w:t>детей с ОВЗ и инвалидностью по информационно-консультационному, методическому сопровождению</w:t>
            </w:r>
          </w:p>
        </w:tc>
        <w:tc>
          <w:tcPr>
            <w:tcW w:w="3508" w:type="dxa"/>
          </w:tcPr>
          <w:p w:rsidR="005D3972" w:rsidRPr="005806BF" w:rsidRDefault="005D3972" w:rsidP="004F05DA">
            <w:pPr>
              <w:pStyle w:val="Default"/>
              <w:jc w:val="both"/>
            </w:pPr>
            <w:r w:rsidRPr="005806BF">
              <w:t xml:space="preserve">Наличие и реализация плана мероприятий просветительской и совместной деятельности для родителей </w:t>
            </w:r>
            <w:r w:rsidR="004F05DA" w:rsidRPr="005806BF">
              <w:t xml:space="preserve">(законных представителей) </w:t>
            </w:r>
            <w:r w:rsidRPr="005806BF">
              <w:t>и детей</w:t>
            </w:r>
          </w:p>
        </w:tc>
        <w:tc>
          <w:tcPr>
            <w:tcW w:w="2590" w:type="dxa"/>
          </w:tcPr>
          <w:p w:rsidR="004F05DA" w:rsidRPr="005806BF" w:rsidRDefault="004F05DA" w:rsidP="004F05DA">
            <w:pPr>
              <w:pStyle w:val="Default"/>
              <w:jc w:val="center"/>
            </w:pPr>
            <w:r w:rsidRPr="005806BF">
              <w:t>До 01.10.2023</w:t>
            </w:r>
            <w:r w:rsidR="005D3972" w:rsidRPr="005806BF">
              <w:t xml:space="preserve"> г.</w:t>
            </w:r>
            <w:r w:rsidRPr="005806BF">
              <w:t>,</w:t>
            </w:r>
          </w:p>
          <w:p w:rsidR="005D3972" w:rsidRPr="005806BF" w:rsidRDefault="005D3972" w:rsidP="004F05DA">
            <w:pPr>
              <w:pStyle w:val="Default"/>
              <w:jc w:val="center"/>
            </w:pPr>
            <w:r w:rsidRPr="005806BF">
              <w:t>далее</w:t>
            </w:r>
            <w:r w:rsidR="004F05DA" w:rsidRPr="005806BF">
              <w:t xml:space="preserve"> -</w:t>
            </w:r>
            <w:r w:rsidRPr="005806BF">
              <w:t xml:space="preserve"> постоянно</w:t>
            </w:r>
          </w:p>
        </w:tc>
        <w:tc>
          <w:tcPr>
            <w:tcW w:w="3050" w:type="dxa"/>
          </w:tcPr>
          <w:p w:rsidR="004F05DA" w:rsidRPr="005806BF" w:rsidRDefault="004F05DA" w:rsidP="004F05DA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4F05DA" w:rsidRPr="005806BF" w:rsidRDefault="004F05DA" w:rsidP="004F05DA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5D3972" w:rsidRPr="005806BF" w:rsidRDefault="004F05DA" w:rsidP="004F05DA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5D3972" w:rsidRPr="005806BF" w:rsidTr="005D3972">
        <w:trPr>
          <w:trHeight w:val="419"/>
        </w:trPr>
        <w:tc>
          <w:tcPr>
            <w:tcW w:w="15246" w:type="dxa"/>
            <w:gridSpan w:val="5"/>
          </w:tcPr>
          <w:p w:rsidR="005D3972" w:rsidRPr="005806BF" w:rsidRDefault="00A819F4" w:rsidP="00A819F4">
            <w:pPr>
              <w:pStyle w:val="Default"/>
              <w:jc w:val="center"/>
            </w:pPr>
            <w:r w:rsidRPr="005806BF">
              <w:rPr>
                <w:b/>
                <w:bCs/>
              </w:rPr>
              <w:t>IV.</w:t>
            </w:r>
            <w:r w:rsidR="005D3972" w:rsidRPr="005806BF">
              <w:rPr>
                <w:b/>
                <w:bCs/>
              </w:rPr>
              <w:t xml:space="preserve"> Доступность ср</w:t>
            </w:r>
            <w:r w:rsidR="005472DE" w:rsidRPr="005806BF">
              <w:rPr>
                <w:b/>
                <w:bCs/>
              </w:rPr>
              <w:t xml:space="preserve">еды и инфраструктуры </w:t>
            </w:r>
            <w:r w:rsidRPr="005806BF">
              <w:rPr>
                <w:b/>
                <w:bCs/>
              </w:rPr>
              <w:t>учреждений</w:t>
            </w:r>
            <w:r w:rsidR="005472DE" w:rsidRPr="005806BF">
              <w:rPr>
                <w:b/>
                <w:bCs/>
              </w:rPr>
              <w:t>,  реализующих программы</w:t>
            </w:r>
            <w:r w:rsidR="005D3972" w:rsidRPr="005806BF">
              <w:rPr>
                <w:b/>
                <w:bCs/>
              </w:rPr>
              <w:t xml:space="preserve"> дополнительного образования</w:t>
            </w:r>
          </w:p>
        </w:tc>
      </w:tr>
      <w:tr w:rsidR="005D3972" w:rsidRPr="005806BF" w:rsidTr="005806BF">
        <w:trPr>
          <w:trHeight w:val="1129"/>
        </w:trPr>
        <w:tc>
          <w:tcPr>
            <w:tcW w:w="817" w:type="dxa"/>
          </w:tcPr>
          <w:p w:rsidR="005D3972" w:rsidRPr="005806BF" w:rsidRDefault="005D3972" w:rsidP="004F05DA">
            <w:pPr>
              <w:pStyle w:val="Default"/>
              <w:jc w:val="center"/>
            </w:pPr>
            <w:r w:rsidRPr="005806BF">
              <w:t>4.1</w:t>
            </w:r>
          </w:p>
        </w:tc>
        <w:tc>
          <w:tcPr>
            <w:tcW w:w="5281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 xml:space="preserve">Организация работы по проведению комплекса мероприятий по развитию инклюзивной культуры в </w:t>
            </w:r>
            <w:r w:rsidR="005472DE" w:rsidRPr="005806BF">
              <w:t>Аромашевском районе</w:t>
            </w:r>
            <w:r w:rsidRPr="005806BF">
              <w:t xml:space="preserve"> </w:t>
            </w:r>
          </w:p>
        </w:tc>
        <w:tc>
          <w:tcPr>
            <w:tcW w:w="3508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>Наличие и реализация комплекса мероприятий по развитию инклюзивной культуры, сформированность инклюзивной культур</w:t>
            </w:r>
            <w:r w:rsidR="005472DE" w:rsidRPr="005806BF">
              <w:t>ы сотрудников, детей, родителей (законных представителей)</w:t>
            </w:r>
            <w:r w:rsidRPr="005806BF">
              <w:t xml:space="preserve"> </w:t>
            </w:r>
          </w:p>
        </w:tc>
        <w:tc>
          <w:tcPr>
            <w:tcW w:w="2590" w:type="dxa"/>
          </w:tcPr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>В</w:t>
            </w:r>
            <w:r w:rsidR="005D3972" w:rsidRPr="005806BF">
              <w:t xml:space="preserve"> течение учебного года</w:t>
            </w:r>
          </w:p>
        </w:tc>
        <w:tc>
          <w:tcPr>
            <w:tcW w:w="3050" w:type="dxa"/>
          </w:tcPr>
          <w:p w:rsidR="005472DE" w:rsidRPr="005806BF" w:rsidRDefault="005472DE" w:rsidP="005472DE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5472DE" w:rsidRPr="005806BF" w:rsidRDefault="005472DE" w:rsidP="005472DE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5D3972" w:rsidRPr="005806BF" w:rsidTr="005D3972">
        <w:trPr>
          <w:trHeight w:val="562"/>
        </w:trPr>
        <w:tc>
          <w:tcPr>
            <w:tcW w:w="817" w:type="dxa"/>
          </w:tcPr>
          <w:p w:rsidR="005D3972" w:rsidRPr="005806BF" w:rsidRDefault="005D3972" w:rsidP="004F05DA">
            <w:pPr>
              <w:pStyle w:val="Default"/>
              <w:jc w:val="center"/>
            </w:pPr>
            <w:r w:rsidRPr="005806BF">
              <w:t>4.2</w:t>
            </w:r>
          </w:p>
        </w:tc>
        <w:tc>
          <w:tcPr>
            <w:tcW w:w="5281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>Реализация мероприятий по повышению комфортности внутренней и внешней среды Учреждени</w:t>
            </w:r>
            <w:r w:rsidR="005472DE" w:rsidRPr="005806BF">
              <w:t>й, реализующих программы</w:t>
            </w:r>
            <w:r w:rsidRPr="005806BF">
              <w:t xml:space="preserve"> дополнительного образования</w:t>
            </w:r>
          </w:p>
        </w:tc>
        <w:tc>
          <w:tcPr>
            <w:tcW w:w="3508" w:type="dxa"/>
          </w:tcPr>
          <w:p w:rsidR="005D3972" w:rsidRDefault="005D3972" w:rsidP="005472DE">
            <w:pPr>
              <w:pStyle w:val="Default"/>
              <w:jc w:val="both"/>
            </w:pPr>
            <w:r w:rsidRPr="005806BF">
              <w:t xml:space="preserve">Удовлетворенность детей с ОВЗ и их родителей </w:t>
            </w:r>
            <w:r w:rsidR="005472DE" w:rsidRPr="005806BF">
              <w:t xml:space="preserve">(законных представителей)  </w:t>
            </w:r>
            <w:r w:rsidRPr="005806BF">
              <w:t xml:space="preserve">условиями внутреннего и внешнего благоустройства </w:t>
            </w:r>
            <w:r w:rsidR="005472DE" w:rsidRPr="005806BF">
              <w:t>учреждений</w:t>
            </w:r>
            <w:r w:rsidRPr="005806BF">
              <w:t xml:space="preserve"> </w:t>
            </w:r>
          </w:p>
          <w:p w:rsidR="000A4FC8" w:rsidRDefault="000A4FC8" w:rsidP="005472DE">
            <w:pPr>
              <w:pStyle w:val="Default"/>
              <w:jc w:val="both"/>
            </w:pPr>
          </w:p>
          <w:p w:rsidR="000A4FC8" w:rsidRDefault="000A4FC8" w:rsidP="005472DE">
            <w:pPr>
              <w:pStyle w:val="Default"/>
              <w:jc w:val="both"/>
            </w:pPr>
          </w:p>
          <w:p w:rsidR="000A4FC8" w:rsidRDefault="000A4FC8" w:rsidP="005472DE">
            <w:pPr>
              <w:pStyle w:val="Default"/>
              <w:jc w:val="both"/>
            </w:pPr>
          </w:p>
          <w:p w:rsidR="000A4FC8" w:rsidRDefault="000A4FC8" w:rsidP="005472DE">
            <w:pPr>
              <w:pStyle w:val="Default"/>
              <w:jc w:val="both"/>
            </w:pPr>
          </w:p>
          <w:p w:rsidR="000A4FC8" w:rsidRPr="005806BF" w:rsidRDefault="000A4FC8" w:rsidP="005472DE">
            <w:pPr>
              <w:pStyle w:val="Default"/>
              <w:jc w:val="both"/>
            </w:pPr>
          </w:p>
        </w:tc>
        <w:tc>
          <w:tcPr>
            <w:tcW w:w="2590" w:type="dxa"/>
          </w:tcPr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>Постоянно</w:t>
            </w:r>
          </w:p>
        </w:tc>
        <w:tc>
          <w:tcPr>
            <w:tcW w:w="3050" w:type="dxa"/>
          </w:tcPr>
          <w:p w:rsidR="005472DE" w:rsidRPr="005806BF" w:rsidRDefault="005472DE" w:rsidP="005472DE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5472DE" w:rsidRPr="005806BF" w:rsidRDefault="005472DE" w:rsidP="005472DE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5D3972" w:rsidRPr="005806BF" w:rsidTr="005D3972">
        <w:trPr>
          <w:trHeight w:val="223"/>
        </w:trPr>
        <w:tc>
          <w:tcPr>
            <w:tcW w:w="15246" w:type="dxa"/>
            <w:gridSpan w:val="5"/>
          </w:tcPr>
          <w:p w:rsidR="005D3972" w:rsidRPr="005806BF" w:rsidRDefault="005D3972" w:rsidP="00A819F4">
            <w:pPr>
              <w:pStyle w:val="Default"/>
              <w:jc w:val="center"/>
            </w:pPr>
            <w:r w:rsidRPr="005806BF">
              <w:rPr>
                <w:b/>
                <w:bCs/>
              </w:rPr>
              <w:lastRenderedPageBreak/>
              <w:t xml:space="preserve">V. Доступность материально-технической базы </w:t>
            </w:r>
            <w:r w:rsidR="00A819F4" w:rsidRPr="005806BF">
              <w:rPr>
                <w:b/>
                <w:bCs/>
              </w:rPr>
              <w:t>учреждений</w:t>
            </w:r>
            <w:r w:rsidR="005472DE" w:rsidRPr="005806BF">
              <w:rPr>
                <w:b/>
                <w:bCs/>
              </w:rPr>
              <w:t>, реализующих программы</w:t>
            </w:r>
            <w:r w:rsidRPr="005806BF">
              <w:rPr>
                <w:b/>
                <w:bCs/>
              </w:rPr>
              <w:t xml:space="preserve"> дополнительного образования</w:t>
            </w:r>
          </w:p>
        </w:tc>
      </w:tr>
      <w:tr w:rsidR="005D3972" w:rsidRPr="005806BF" w:rsidTr="00991A84">
        <w:trPr>
          <w:trHeight w:val="1351"/>
        </w:trPr>
        <w:tc>
          <w:tcPr>
            <w:tcW w:w="817" w:type="dxa"/>
          </w:tcPr>
          <w:p w:rsidR="005D3972" w:rsidRPr="005806BF" w:rsidRDefault="005D3972" w:rsidP="005472DE">
            <w:pPr>
              <w:pStyle w:val="Default"/>
              <w:jc w:val="center"/>
            </w:pPr>
            <w:r w:rsidRPr="005806BF">
              <w:t>5.1</w:t>
            </w:r>
          </w:p>
        </w:tc>
        <w:tc>
          <w:tcPr>
            <w:tcW w:w="5281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>Совершенствование материально-технической базы Учреждени</w:t>
            </w:r>
            <w:r w:rsidR="005472DE" w:rsidRPr="005806BF">
              <w:t>й, реализующих программы</w:t>
            </w:r>
            <w:r w:rsidRPr="005806BF">
              <w:t xml:space="preserve"> дополнительного образования для повышения доступности зданий и услуг дополнительного образования</w:t>
            </w:r>
          </w:p>
        </w:tc>
        <w:tc>
          <w:tcPr>
            <w:tcW w:w="3508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>Улучшение условий и обновление материально-технической базы Учреждени</w:t>
            </w:r>
            <w:r w:rsidR="005472DE" w:rsidRPr="005806BF">
              <w:t>й</w:t>
            </w:r>
            <w:r w:rsidRPr="005806BF">
              <w:t xml:space="preserve"> для повышения доступности зданий и ус</w:t>
            </w:r>
            <w:r w:rsidR="005472DE" w:rsidRPr="005806BF">
              <w:t>луг дополнительного образования</w:t>
            </w:r>
          </w:p>
        </w:tc>
        <w:tc>
          <w:tcPr>
            <w:tcW w:w="2590" w:type="dxa"/>
          </w:tcPr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>П</w:t>
            </w:r>
            <w:r w:rsidR="005D3972" w:rsidRPr="005806BF">
              <w:t>остоянно</w:t>
            </w:r>
          </w:p>
        </w:tc>
        <w:tc>
          <w:tcPr>
            <w:tcW w:w="3050" w:type="dxa"/>
          </w:tcPr>
          <w:p w:rsidR="005472DE" w:rsidRPr="005806BF" w:rsidRDefault="005472DE" w:rsidP="005472DE">
            <w:pPr>
              <w:pStyle w:val="Default"/>
              <w:jc w:val="center"/>
            </w:pPr>
            <w:r w:rsidRPr="005806BF">
              <w:t xml:space="preserve">МАОУ «Аромашевская СОШ»,  </w:t>
            </w:r>
          </w:p>
          <w:p w:rsidR="005472DE" w:rsidRPr="005806BF" w:rsidRDefault="005472DE" w:rsidP="005472DE">
            <w:pPr>
              <w:pStyle w:val="Default"/>
              <w:jc w:val="center"/>
            </w:pPr>
            <w:r w:rsidRPr="005806BF">
              <w:t xml:space="preserve">МАОУ ДО «ДДТ», </w:t>
            </w:r>
          </w:p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>МАОУ ДО «ДЮСШ «Фортуна»</w:t>
            </w:r>
          </w:p>
        </w:tc>
      </w:tr>
      <w:tr w:rsidR="005D3972" w:rsidRPr="005806BF" w:rsidTr="005D3972">
        <w:trPr>
          <w:trHeight w:val="420"/>
        </w:trPr>
        <w:tc>
          <w:tcPr>
            <w:tcW w:w="15246" w:type="dxa"/>
            <w:gridSpan w:val="5"/>
          </w:tcPr>
          <w:p w:rsidR="005D3972" w:rsidRPr="005806BF" w:rsidRDefault="005D3972" w:rsidP="005D3972">
            <w:pPr>
              <w:pStyle w:val="Default"/>
              <w:jc w:val="center"/>
            </w:pPr>
            <w:r w:rsidRPr="005806BF">
              <w:rPr>
                <w:b/>
                <w:bCs/>
              </w:rPr>
              <w:t xml:space="preserve">VI. </w:t>
            </w:r>
            <w:r w:rsidRPr="005806BF">
              <w:t xml:space="preserve"> </w:t>
            </w:r>
            <w:r w:rsidRPr="005806BF">
              <w:rPr>
                <w:b/>
                <w:bCs/>
              </w:rPr>
              <w:t>Мониторинг доступности и качества дополнительного образования детей с ОВЗ</w:t>
            </w:r>
            <w:r w:rsidR="005472DE" w:rsidRPr="005806BF">
              <w:rPr>
                <w:b/>
                <w:bCs/>
              </w:rPr>
              <w:t xml:space="preserve"> и инвалидностью</w:t>
            </w:r>
          </w:p>
        </w:tc>
      </w:tr>
      <w:tr w:rsidR="005D3972" w:rsidRPr="005806BF" w:rsidTr="005D3972">
        <w:trPr>
          <w:trHeight w:val="987"/>
        </w:trPr>
        <w:tc>
          <w:tcPr>
            <w:tcW w:w="817" w:type="dxa"/>
          </w:tcPr>
          <w:p w:rsidR="005D3972" w:rsidRPr="005806BF" w:rsidRDefault="005D3972" w:rsidP="005472DE">
            <w:pPr>
              <w:pStyle w:val="Default"/>
              <w:jc w:val="center"/>
            </w:pPr>
            <w:r w:rsidRPr="005806BF">
              <w:t>6.1</w:t>
            </w:r>
          </w:p>
        </w:tc>
        <w:tc>
          <w:tcPr>
            <w:tcW w:w="5281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 xml:space="preserve">Мониторинг реализации </w:t>
            </w:r>
            <w:proofErr w:type="gramStart"/>
            <w:r w:rsidRPr="005806BF">
              <w:t>ДОП</w:t>
            </w:r>
            <w:proofErr w:type="gramEnd"/>
            <w:r w:rsidRPr="005806BF">
              <w:t xml:space="preserve"> для детей с ОВЗ и инвалидностью</w:t>
            </w:r>
          </w:p>
        </w:tc>
        <w:tc>
          <w:tcPr>
            <w:tcW w:w="3508" w:type="dxa"/>
          </w:tcPr>
          <w:p w:rsidR="005D3972" w:rsidRPr="005806BF" w:rsidRDefault="005D3972" w:rsidP="005472DE">
            <w:pPr>
              <w:pStyle w:val="Default"/>
              <w:jc w:val="both"/>
            </w:pPr>
            <w:r w:rsidRPr="005806BF">
              <w:t>Анализ результатов мониторинга доступности и качества дополнительного образования детей с ОВЗ</w:t>
            </w:r>
            <w:r w:rsidR="005472DE" w:rsidRPr="005806BF">
              <w:t xml:space="preserve">  и инвалидностью</w:t>
            </w:r>
            <w:r w:rsidRPr="005806BF">
              <w:t xml:space="preserve"> </w:t>
            </w:r>
          </w:p>
        </w:tc>
        <w:tc>
          <w:tcPr>
            <w:tcW w:w="2590" w:type="dxa"/>
          </w:tcPr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 xml:space="preserve">Май </w:t>
            </w:r>
          </w:p>
        </w:tc>
        <w:tc>
          <w:tcPr>
            <w:tcW w:w="3050" w:type="dxa"/>
          </w:tcPr>
          <w:p w:rsidR="005D3972" w:rsidRPr="005806BF" w:rsidRDefault="005472DE" w:rsidP="005472DE">
            <w:pPr>
              <w:pStyle w:val="Default"/>
              <w:jc w:val="center"/>
            </w:pPr>
            <w:r w:rsidRPr="005806BF">
              <w:t>Муниципальный опорный центр дополнительного образования детей Аромашевского муниципального района</w:t>
            </w:r>
          </w:p>
        </w:tc>
      </w:tr>
      <w:tr w:rsidR="005D3972" w:rsidRPr="005806BF" w:rsidTr="005D3972">
        <w:trPr>
          <w:trHeight w:val="775"/>
        </w:trPr>
        <w:tc>
          <w:tcPr>
            <w:tcW w:w="817" w:type="dxa"/>
          </w:tcPr>
          <w:p w:rsidR="005D3972" w:rsidRPr="005806BF" w:rsidRDefault="005D3972" w:rsidP="005472DE">
            <w:pPr>
              <w:pStyle w:val="Default"/>
              <w:jc w:val="center"/>
            </w:pPr>
            <w:r w:rsidRPr="005806BF">
              <w:t>6.2</w:t>
            </w:r>
          </w:p>
        </w:tc>
        <w:tc>
          <w:tcPr>
            <w:tcW w:w="5281" w:type="dxa"/>
          </w:tcPr>
          <w:p w:rsidR="005D3972" w:rsidRPr="005806BF" w:rsidRDefault="005D3972" w:rsidP="00147FAE">
            <w:pPr>
              <w:pStyle w:val="Default"/>
              <w:jc w:val="both"/>
            </w:pPr>
            <w:r w:rsidRPr="005806BF">
              <w:t>Мониторинг образовательных запросов детей с ОВЗ</w:t>
            </w:r>
            <w:r w:rsidR="00147FAE" w:rsidRPr="005806BF">
              <w:t xml:space="preserve"> и инвалидностью</w:t>
            </w:r>
            <w:r w:rsidRPr="005806BF">
              <w:t xml:space="preserve"> и их семей на дополнительное </w:t>
            </w:r>
            <w:r w:rsidR="00147FAE" w:rsidRPr="005806BF">
              <w:t>образование</w:t>
            </w:r>
          </w:p>
        </w:tc>
        <w:tc>
          <w:tcPr>
            <w:tcW w:w="3508" w:type="dxa"/>
          </w:tcPr>
          <w:p w:rsidR="005D3972" w:rsidRPr="005806BF" w:rsidRDefault="005D3972" w:rsidP="005806BF">
            <w:pPr>
              <w:pStyle w:val="Default"/>
              <w:jc w:val="both"/>
            </w:pPr>
            <w:r w:rsidRPr="005806BF">
              <w:t xml:space="preserve">Анализ доступности и качества дополнительного образования детей с ОВЗ </w:t>
            </w:r>
            <w:r w:rsidR="00147FAE" w:rsidRPr="005806BF">
              <w:t xml:space="preserve"> и инвалидностью</w:t>
            </w:r>
          </w:p>
        </w:tc>
        <w:tc>
          <w:tcPr>
            <w:tcW w:w="2590" w:type="dxa"/>
          </w:tcPr>
          <w:p w:rsidR="005D3972" w:rsidRPr="005806BF" w:rsidRDefault="005D3972" w:rsidP="00147FAE">
            <w:pPr>
              <w:pStyle w:val="Default"/>
              <w:jc w:val="center"/>
            </w:pPr>
            <w:r w:rsidRPr="005806BF">
              <w:t>1 раз в полгода</w:t>
            </w:r>
          </w:p>
        </w:tc>
        <w:tc>
          <w:tcPr>
            <w:tcW w:w="3050" w:type="dxa"/>
          </w:tcPr>
          <w:p w:rsidR="005D3972" w:rsidRPr="005806BF" w:rsidRDefault="00147FAE" w:rsidP="00147FAE">
            <w:pPr>
              <w:pStyle w:val="Default"/>
              <w:jc w:val="center"/>
            </w:pPr>
            <w:r w:rsidRPr="005806BF">
              <w:t>Муниципальный опорный центр дополнительного образования детей Аромашевского муниципального района</w:t>
            </w:r>
          </w:p>
        </w:tc>
      </w:tr>
      <w:tr w:rsidR="005D3972" w:rsidRPr="005806BF" w:rsidTr="005D3972">
        <w:trPr>
          <w:trHeight w:val="959"/>
        </w:trPr>
        <w:tc>
          <w:tcPr>
            <w:tcW w:w="817" w:type="dxa"/>
          </w:tcPr>
          <w:p w:rsidR="005D3972" w:rsidRPr="005806BF" w:rsidRDefault="005D3972" w:rsidP="00147FAE">
            <w:pPr>
              <w:pStyle w:val="Default"/>
              <w:jc w:val="center"/>
            </w:pPr>
            <w:r w:rsidRPr="005806BF">
              <w:t>6.</w:t>
            </w:r>
            <w:r w:rsidR="00147FAE" w:rsidRPr="005806BF">
              <w:t>3</w:t>
            </w:r>
          </w:p>
        </w:tc>
        <w:tc>
          <w:tcPr>
            <w:tcW w:w="5281" w:type="dxa"/>
          </w:tcPr>
          <w:p w:rsidR="005D3972" w:rsidRPr="005806BF" w:rsidRDefault="005D3972" w:rsidP="00147FAE">
            <w:pPr>
              <w:pStyle w:val="Default"/>
              <w:jc w:val="both"/>
            </w:pPr>
            <w:r w:rsidRPr="005806BF">
              <w:t xml:space="preserve">Мониторинг удовлетворенности доступностью дополнительного образования и услуг детьми с ОВЗ </w:t>
            </w:r>
            <w:r w:rsidR="00147FAE" w:rsidRPr="005806BF">
              <w:t xml:space="preserve">и инвалидностью </w:t>
            </w:r>
            <w:r w:rsidRPr="005806BF">
              <w:t>и их родителями</w:t>
            </w:r>
            <w:r w:rsidR="00147FAE" w:rsidRPr="005806BF">
              <w:t xml:space="preserve"> (законными представителями</w:t>
            </w:r>
            <w:r w:rsidR="00A819F4" w:rsidRPr="005806BF">
              <w:t>)</w:t>
            </w:r>
          </w:p>
        </w:tc>
        <w:tc>
          <w:tcPr>
            <w:tcW w:w="3508" w:type="dxa"/>
          </w:tcPr>
          <w:p w:rsidR="005D3972" w:rsidRPr="005806BF" w:rsidRDefault="005D3972" w:rsidP="00147FAE">
            <w:pPr>
              <w:pStyle w:val="Default"/>
              <w:jc w:val="both"/>
            </w:pPr>
            <w:r w:rsidRPr="005806BF">
              <w:t>Регулярное проведение мониторинга</w:t>
            </w:r>
          </w:p>
        </w:tc>
        <w:tc>
          <w:tcPr>
            <w:tcW w:w="2590" w:type="dxa"/>
          </w:tcPr>
          <w:p w:rsidR="005D3972" w:rsidRPr="005806BF" w:rsidRDefault="00147FAE" w:rsidP="00147FAE">
            <w:pPr>
              <w:pStyle w:val="Default"/>
              <w:jc w:val="center"/>
            </w:pPr>
            <w:r w:rsidRPr="005806BF">
              <w:t>В</w:t>
            </w:r>
            <w:r w:rsidR="005D3972" w:rsidRPr="005806BF">
              <w:t xml:space="preserve"> течение учебного года</w:t>
            </w:r>
          </w:p>
        </w:tc>
        <w:tc>
          <w:tcPr>
            <w:tcW w:w="3050" w:type="dxa"/>
          </w:tcPr>
          <w:p w:rsidR="005D3972" w:rsidRPr="005806BF" w:rsidRDefault="00147FAE" w:rsidP="00147FAE">
            <w:pPr>
              <w:pStyle w:val="Default"/>
              <w:jc w:val="center"/>
            </w:pPr>
            <w:r w:rsidRPr="005806BF">
              <w:t>Муниципальный опорный центр дополнительного образования детей Аромашевского муниципального района</w:t>
            </w:r>
          </w:p>
        </w:tc>
      </w:tr>
    </w:tbl>
    <w:p w:rsidR="00811E66" w:rsidRPr="005806BF" w:rsidRDefault="00811E66" w:rsidP="00811E66">
      <w:pPr>
        <w:pStyle w:val="Default"/>
        <w:rPr>
          <w:color w:val="0000FF"/>
        </w:rPr>
      </w:pPr>
    </w:p>
    <w:p w:rsidR="007842B6" w:rsidRPr="005806BF" w:rsidRDefault="007842B6" w:rsidP="00147FAE">
      <w:pPr>
        <w:pStyle w:val="Default"/>
        <w:jc w:val="both"/>
        <w:rPr>
          <w:color w:val="auto"/>
          <w:sz w:val="28"/>
          <w:szCs w:val="28"/>
        </w:rPr>
      </w:pPr>
    </w:p>
    <w:sectPr w:rsidR="007842B6" w:rsidRPr="005806BF" w:rsidSect="00811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8272C"/>
    <w:multiLevelType w:val="hybridMultilevel"/>
    <w:tmpl w:val="3B3C3F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C99136"/>
    <w:multiLevelType w:val="hybridMultilevel"/>
    <w:tmpl w:val="5CDFE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491982F"/>
    <w:multiLevelType w:val="hybridMultilevel"/>
    <w:tmpl w:val="FA5780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4959084"/>
    <w:multiLevelType w:val="hybridMultilevel"/>
    <w:tmpl w:val="6FF89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C94B6D0"/>
    <w:multiLevelType w:val="hybridMultilevel"/>
    <w:tmpl w:val="F3C9E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44D93E"/>
    <w:multiLevelType w:val="hybridMultilevel"/>
    <w:tmpl w:val="61F1C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9043225"/>
    <w:multiLevelType w:val="hybridMultilevel"/>
    <w:tmpl w:val="C7A073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94FFC3D"/>
    <w:multiLevelType w:val="hybridMultilevel"/>
    <w:tmpl w:val="C7089C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EA34B5"/>
    <w:multiLevelType w:val="hybridMultilevel"/>
    <w:tmpl w:val="7FF08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942517C"/>
    <w:multiLevelType w:val="hybridMultilevel"/>
    <w:tmpl w:val="650DF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AD27E45"/>
    <w:multiLevelType w:val="hybridMultilevel"/>
    <w:tmpl w:val="C2652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4A8DAAA"/>
    <w:multiLevelType w:val="hybridMultilevel"/>
    <w:tmpl w:val="9B89C6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9C8F13B"/>
    <w:multiLevelType w:val="hybridMultilevel"/>
    <w:tmpl w:val="B35D6E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BB52EE4"/>
    <w:multiLevelType w:val="hybridMultilevel"/>
    <w:tmpl w:val="21801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C2A5DF9"/>
    <w:multiLevelType w:val="hybridMultilevel"/>
    <w:tmpl w:val="2CE0D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5BB0B00"/>
    <w:multiLevelType w:val="hybridMultilevel"/>
    <w:tmpl w:val="822E7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FD3C75C"/>
    <w:multiLevelType w:val="hybridMultilevel"/>
    <w:tmpl w:val="E6E9FE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F0E6BC"/>
    <w:multiLevelType w:val="hybridMultilevel"/>
    <w:tmpl w:val="9B9BB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34B1551"/>
    <w:multiLevelType w:val="multilevel"/>
    <w:tmpl w:val="D8FCB7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AB0BF64"/>
    <w:multiLevelType w:val="hybridMultilevel"/>
    <w:tmpl w:val="062F91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125A48C"/>
    <w:multiLevelType w:val="hybridMultilevel"/>
    <w:tmpl w:val="A1237F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6C9482C"/>
    <w:multiLevelType w:val="hybridMultilevel"/>
    <w:tmpl w:val="16587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7B5C3B"/>
    <w:multiLevelType w:val="hybridMultilevel"/>
    <w:tmpl w:val="2D057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250F4F1"/>
    <w:multiLevelType w:val="hybridMultilevel"/>
    <w:tmpl w:val="9428E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6849100"/>
    <w:multiLevelType w:val="hybridMultilevel"/>
    <w:tmpl w:val="9C44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BFD440A"/>
    <w:multiLevelType w:val="hybridMultilevel"/>
    <w:tmpl w:val="211D1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C130D46"/>
    <w:multiLevelType w:val="hybridMultilevel"/>
    <w:tmpl w:val="91388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0B79A4"/>
    <w:multiLevelType w:val="hybridMultilevel"/>
    <w:tmpl w:val="D1E27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5F3F674"/>
    <w:multiLevelType w:val="hybridMultilevel"/>
    <w:tmpl w:val="A2EA4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83A4EC4"/>
    <w:multiLevelType w:val="hybridMultilevel"/>
    <w:tmpl w:val="AA8EA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C4D1F81"/>
    <w:multiLevelType w:val="hybridMultilevel"/>
    <w:tmpl w:val="77487194"/>
    <w:lvl w:ilvl="0" w:tplc="CC1031F6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D471015"/>
    <w:multiLevelType w:val="hybridMultilevel"/>
    <w:tmpl w:val="774BE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0534125"/>
    <w:multiLevelType w:val="hybridMultilevel"/>
    <w:tmpl w:val="AE312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D4F7744"/>
    <w:multiLevelType w:val="hybridMultilevel"/>
    <w:tmpl w:val="1EC0A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E654082"/>
    <w:multiLevelType w:val="hybridMultilevel"/>
    <w:tmpl w:val="10073F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5AB3E72"/>
    <w:multiLevelType w:val="hybridMultilevel"/>
    <w:tmpl w:val="65BEA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73E3"/>
    <w:multiLevelType w:val="hybridMultilevel"/>
    <w:tmpl w:val="2A6649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7431EE7"/>
    <w:multiLevelType w:val="hybridMultilevel"/>
    <w:tmpl w:val="1C3A2B2A"/>
    <w:lvl w:ilvl="0" w:tplc="3A9A86F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15"/>
  </w:num>
  <w:num w:numId="5">
    <w:abstractNumId w:val="33"/>
  </w:num>
  <w:num w:numId="6">
    <w:abstractNumId w:val="25"/>
  </w:num>
  <w:num w:numId="7">
    <w:abstractNumId w:val="1"/>
  </w:num>
  <w:num w:numId="8">
    <w:abstractNumId w:val="14"/>
  </w:num>
  <w:num w:numId="9">
    <w:abstractNumId w:val="20"/>
  </w:num>
  <w:num w:numId="10">
    <w:abstractNumId w:val="24"/>
  </w:num>
  <w:num w:numId="11">
    <w:abstractNumId w:val="11"/>
  </w:num>
  <w:num w:numId="12">
    <w:abstractNumId w:val="3"/>
  </w:num>
  <w:num w:numId="13">
    <w:abstractNumId w:val="32"/>
  </w:num>
  <w:num w:numId="14">
    <w:abstractNumId w:val="5"/>
  </w:num>
  <w:num w:numId="15">
    <w:abstractNumId w:val="23"/>
  </w:num>
  <w:num w:numId="16">
    <w:abstractNumId w:val="17"/>
  </w:num>
  <w:num w:numId="17">
    <w:abstractNumId w:val="16"/>
  </w:num>
  <w:num w:numId="18">
    <w:abstractNumId w:val="34"/>
  </w:num>
  <w:num w:numId="19">
    <w:abstractNumId w:val="4"/>
  </w:num>
  <w:num w:numId="20">
    <w:abstractNumId w:val="29"/>
  </w:num>
  <w:num w:numId="21">
    <w:abstractNumId w:val="27"/>
  </w:num>
  <w:num w:numId="22">
    <w:abstractNumId w:val="6"/>
  </w:num>
  <w:num w:numId="23">
    <w:abstractNumId w:val="13"/>
  </w:num>
  <w:num w:numId="24">
    <w:abstractNumId w:val="22"/>
  </w:num>
  <w:num w:numId="25">
    <w:abstractNumId w:val="7"/>
  </w:num>
  <w:num w:numId="26">
    <w:abstractNumId w:val="8"/>
  </w:num>
  <w:num w:numId="27">
    <w:abstractNumId w:val="9"/>
  </w:num>
  <w:num w:numId="28">
    <w:abstractNumId w:val="36"/>
  </w:num>
  <w:num w:numId="29">
    <w:abstractNumId w:val="28"/>
  </w:num>
  <w:num w:numId="30">
    <w:abstractNumId w:val="0"/>
  </w:num>
  <w:num w:numId="31">
    <w:abstractNumId w:val="19"/>
  </w:num>
  <w:num w:numId="32">
    <w:abstractNumId w:val="12"/>
  </w:num>
  <w:num w:numId="33">
    <w:abstractNumId w:val="21"/>
  </w:num>
  <w:num w:numId="34">
    <w:abstractNumId w:val="26"/>
  </w:num>
  <w:num w:numId="35">
    <w:abstractNumId w:val="35"/>
  </w:num>
  <w:num w:numId="36">
    <w:abstractNumId w:val="18"/>
  </w:num>
  <w:num w:numId="37">
    <w:abstractNumId w:val="3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073B"/>
    <w:rsid w:val="00012751"/>
    <w:rsid w:val="0004055B"/>
    <w:rsid w:val="0005674A"/>
    <w:rsid w:val="00060AB4"/>
    <w:rsid w:val="00074622"/>
    <w:rsid w:val="000A4FC8"/>
    <w:rsid w:val="000C0735"/>
    <w:rsid w:val="000D13CE"/>
    <w:rsid w:val="00147FAE"/>
    <w:rsid w:val="001965C3"/>
    <w:rsid w:val="001A3E40"/>
    <w:rsid w:val="001D5369"/>
    <w:rsid w:val="001F12DF"/>
    <w:rsid w:val="001F718A"/>
    <w:rsid w:val="00212B64"/>
    <w:rsid w:val="00250DB0"/>
    <w:rsid w:val="002567B3"/>
    <w:rsid w:val="0027627C"/>
    <w:rsid w:val="002E7BDA"/>
    <w:rsid w:val="00320DBB"/>
    <w:rsid w:val="00327072"/>
    <w:rsid w:val="003341CD"/>
    <w:rsid w:val="003B3065"/>
    <w:rsid w:val="003C379A"/>
    <w:rsid w:val="003C4810"/>
    <w:rsid w:val="003E1BA2"/>
    <w:rsid w:val="003F04C2"/>
    <w:rsid w:val="003F2523"/>
    <w:rsid w:val="00400D76"/>
    <w:rsid w:val="00413ABE"/>
    <w:rsid w:val="004406C8"/>
    <w:rsid w:val="00452665"/>
    <w:rsid w:val="004B33FA"/>
    <w:rsid w:val="004D27C1"/>
    <w:rsid w:val="004D66A8"/>
    <w:rsid w:val="004E39A1"/>
    <w:rsid w:val="004F05DA"/>
    <w:rsid w:val="004F2A75"/>
    <w:rsid w:val="004F4374"/>
    <w:rsid w:val="005011D4"/>
    <w:rsid w:val="005472DE"/>
    <w:rsid w:val="005617EF"/>
    <w:rsid w:val="005806BF"/>
    <w:rsid w:val="005A452D"/>
    <w:rsid w:val="005A4DF3"/>
    <w:rsid w:val="005D3972"/>
    <w:rsid w:val="006059D2"/>
    <w:rsid w:val="00616574"/>
    <w:rsid w:val="00626E56"/>
    <w:rsid w:val="006973B2"/>
    <w:rsid w:val="006B4ADD"/>
    <w:rsid w:val="007842B6"/>
    <w:rsid w:val="007B003C"/>
    <w:rsid w:val="007B46C1"/>
    <w:rsid w:val="007D7EEB"/>
    <w:rsid w:val="00811E66"/>
    <w:rsid w:val="008C7AA4"/>
    <w:rsid w:val="008F4136"/>
    <w:rsid w:val="00903169"/>
    <w:rsid w:val="0091361C"/>
    <w:rsid w:val="00952322"/>
    <w:rsid w:val="0098216F"/>
    <w:rsid w:val="00991A84"/>
    <w:rsid w:val="009B23BD"/>
    <w:rsid w:val="00A009C0"/>
    <w:rsid w:val="00A14967"/>
    <w:rsid w:val="00A175E1"/>
    <w:rsid w:val="00A819F4"/>
    <w:rsid w:val="00AC1678"/>
    <w:rsid w:val="00AD6547"/>
    <w:rsid w:val="00AF115D"/>
    <w:rsid w:val="00AF4815"/>
    <w:rsid w:val="00B6704F"/>
    <w:rsid w:val="00BD149E"/>
    <w:rsid w:val="00BD42A3"/>
    <w:rsid w:val="00BE71DA"/>
    <w:rsid w:val="00BF5EE7"/>
    <w:rsid w:val="00C22E87"/>
    <w:rsid w:val="00C3443A"/>
    <w:rsid w:val="00C54178"/>
    <w:rsid w:val="00C654CE"/>
    <w:rsid w:val="00C80171"/>
    <w:rsid w:val="00C95617"/>
    <w:rsid w:val="00D040B6"/>
    <w:rsid w:val="00D1374C"/>
    <w:rsid w:val="00D21F8B"/>
    <w:rsid w:val="00D3073B"/>
    <w:rsid w:val="00D321AD"/>
    <w:rsid w:val="00D6528C"/>
    <w:rsid w:val="00D82255"/>
    <w:rsid w:val="00D95425"/>
    <w:rsid w:val="00E3674A"/>
    <w:rsid w:val="00E82425"/>
    <w:rsid w:val="00E91E84"/>
    <w:rsid w:val="00EA0E05"/>
    <w:rsid w:val="00EB574B"/>
    <w:rsid w:val="00F07A0C"/>
    <w:rsid w:val="00F20C7B"/>
    <w:rsid w:val="00F96495"/>
    <w:rsid w:val="00FC3C35"/>
    <w:rsid w:val="00FF555A"/>
    <w:rsid w:val="00FF6094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B"/>
    <w:rPr>
      <w:color w:val="00000A"/>
    </w:rPr>
  </w:style>
  <w:style w:type="paragraph" w:styleId="3">
    <w:name w:val="heading 3"/>
    <w:basedOn w:val="a"/>
    <w:next w:val="a"/>
    <w:link w:val="30"/>
    <w:qFormat/>
    <w:rsid w:val="001F12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1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F1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4EFF-8421-4007-A74F-A98C4A61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9117</Words>
  <Characters>51969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2023-10-04T05:15:00Z</cp:lastPrinted>
  <dcterms:created xsi:type="dcterms:W3CDTF">2023-10-04T11:12:00Z</dcterms:created>
  <dcterms:modified xsi:type="dcterms:W3CDTF">2023-10-04T11:12:00Z</dcterms:modified>
</cp:coreProperties>
</file>