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12C" w:rsidRDefault="00E9112C" w:rsidP="00E9112C">
      <w:pPr>
        <w:jc w:val="right"/>
        <w:rPr>
          <w:rFonts w:ascii="Arial" w:hAnsi="Arial" w:cs="Arial"/>
          <w:sz w:val="27"/>
          <w:szCs w:val="27"/>
        </w:rPr>
      </w:pPr>
      <w:bookmarkStart w:id="0" w:name="_Hlk128642918"/>
      <w:bookmarkEnd w:id="0"/>
      <w:r>
        <w:rPr>
          <w:rFonts w:ascii="Arial" w:hAnsi="Arial" w:cs="Arial"/>
          <w:sz w:val="27"/>
          <w:szCs w:val="27"/>
        </w:rPr>
        <w:t>Приложение</w:t>
      </w:r>
    </w:p>
    <w:p w:rsidR="00E93E73" w:rsidRDefault="00E93E73" w:rsidP="00E9112C">
      <w:pPr>
        <w:jc w:val="right"/>
        <w:rPr>
          <w:rFonts w:ascii="Arial" w:hAnsi="Arial" w:cs="Arial"/>
          <w:sz w:val="27"/>
          <w:szCs w:val="27"/>
        </w:rPr>
      </w:pPr>
      <w:bookmarkStart w:id="1" w:name="_GoBack"/>
      <w:bookmarkEnd w:id="1"/>
    </w:p>
    <w:p w:rsidR="00E9112C" w:rsidRPr="00793821" w:rsidRDefault="00E9112C" w:rsidP="00E9112C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793821">
        <w:rPr>
          <w:rFonts w:ascii="Arial" w:hAnsi="Arial" w:cs="Arial"/>
          <w:b/>
          <w:bCs/>
          <w:sz w:val="27"/>
          <w:szCs w:val="27"/>
        </w:rPr>
        <w:t>Пример</w:t>
      </w:r>
      <w:r w:rsidR="00793821">
        <w:rPr>
          <w:rFonts w:ascii="Arial" w:hAnsi="Arial" w:cs="Arial"/>
          <w:b/>
          <w:bCs/>
          <w:sz w:val="27"/>
          <w:szCs w:val="27"/>
        </w:rPr>
        <w:t>ное содержание</w:t>
      </w:r>
      <w:r w:rsidRPr="00793821">
        <w:rPr>
          <w:rFonts w:ascii="Arial" w:hAnsi="Arial" w:cs="Arial"/>
          <w:b/>
          <w:bCs/>
          <w:sz w:val="27"/>
          <w:szCs w:val="27"/>
        </w:rPr>
        <w:t xml:space="preserve"> Информационного поста</w:t>
      </w:r>
    </w:p>
    <w:p w:rsidR="00E9112C" w:rsidRPr="00E9112C" w:rsidRDefault="00E9112C" w:rsidP="00E9112C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ab/>
      </w:r>
      <w:r w:rsidRPr="00E9112C">
        <w:rPr>
          <w:rFonts w:ascii="Arial" w:hAnsi="Arial" w:cs="Arial"/>
          <w:sz w:val="27"/>
          <w:szCs w:val="27"/>
        </w:rPr>
        <w:t>Расскажи о своем проекте и получи возможность выступить на региональном Форуме!</w:t>
      </w:r>
      <w:r w:rsidRPr="00E9112C">
        <w:rPr>
          <w:rFonts w:ascii="Arial" w:hAnsi="Arial" w:cs="Arial"/>
          <w:sz w:val="27"/>
          <w:szCs w:val="27"/>
        </w:rPr>
        <w:br/>
      </w:r>
    </w:p>
    <w:p w:rsidR="00E9112C" w:rsidRDefault="00E9112C" w:rsidP="00E9112C">
      <w:pPr>
        <w:rPr>
          <w:rFonts w:ascii="Arial" w:hAnsi="Arial" w:cs="Arial"/>
          <w:sz w:val="27"/>
          <w:szCs w:val="27"/>
        </w:rPr>
      </w:pPr>
      <w:r w:rsidRPr="00E9112C">
        <w:rPr>
          <w:rFonts w:ascii="Arial" w:hAnsi="Arial" w:cs="Arial"/>
          <w:sz w:val="27"/>
          <w:szCs w:val="27"/>
        </w:rPr>
        <w:tab/>
        <w:t xml:space="preserve">ТОГИРРО совместно с Общественной молодежной палатой при Тюменской областной Думе приглашает учащихся 5-11 классов и их научных руководителей к участию в </w:t>
      </w:r>
      <w:r w:rsidRPr="00E9112C">
        <w:rPr>
          <w:rFonts w:ascii="Arial" w:hAnsi="Arial" w:cs="Arial"/>
          <w:sz w:val="27"/>
          <w:szCs w:val="27"/>
          <w:lang w:val="en-US"/>
        </w:rPr>
        <w:t>I</w:t>
      </w:r>
      <w:r w:rsidRPr="00E9112C">
        <w:rPr>
          <w:rFonts w:ascii="Arial" w:hAnsi="Arial" w:cs="Arial"/>
          <w:sz w:val="27"/>
          <w:szCs w:val="27"/>
        </w:rPr>
        <w:t xml:space="preserve"> областном научном Форуме в области физической культуры, спорта и основ безопасности жизнедеятельности «#</w:t>
      </w:r>
      <w:proofErr w:type="spellStart"/>
      <w:r w:rsidRPr="00E9112C">
        <w:rPr>
          <w:rFonts w:ascii="Arial" w:hAnsi="Arial" w:cs="Arial"/>
          <w:sz w:val="27"/>
          <w:szCs w:val="27"/>
        </w:rPr>
        <w:t>СамПодросток</w:t>
      </w:r>
      <w:proofErr w:type="spellEnd"/>
      <w:r w:rsidRPr="00E9112C">
        <w:rPr>
          <w:rFonts w:ascii="Arial" w:hAnsi="Arial" w:cs="Arial"/>
          <w:sz w:val="27"/>
          <w:szCs w:val="27"/>
        </w:rPr>
        <w:t>»!</w:t>
      </w:r>
    </w:p>
    <w:p w:rsidR="00E9112C" w:rsidRPr="00E9112C" w:rsidRDefault="00E9112C" w:rsidP="00E9112C">
      <w:pPr>
        <w:rPr>
          <w:rFonts w:ascii="Arial" w:hAnsi="Arial" w:cs="Arial"/>
          <w:sz w:val="27"/>
          <w:szCs w:val="27"/>
        </w:rPr>
      </w:pPr>
    </w:p>
    <w:p w:rsidR="00E9112C" w:rsidRPr="00E9112C" w:rsidRDefault="00E9112C" w:rsidP="00E9112C">
      <w:pPr>
        <w:rPr>
          <w:rFonts w:ascii="Arial" w:hAnsi="Arial" w:cs="Arial"/>
          <w:sz w:val="27"/>
          <w:szCs w:val="27"/>
        </w:rPr>
      </w:pPr>
      <w:r w:rsidRPr="00E9112C">
        <w:rPr>
          <w:rFonts w:ascii="Arial" w:hAnsi="Arial" w:cs="Arial"/>
          <w:sz w:val="27"/>
          <w:szCs w:val="27"/>
        </w:rPr>
        <w:tab/>
        <w:t xml:space="preserve">Заявки принимаются до 20 марта по восьми направлениям: </w:t>
      </w:r>
    </w:p>
    <w:p w:rsidR="00E9112C" w:rsidRPr="00E9112C" w:rsidRDefault="00E9112C" w:rsidP="00E9112C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– </w:t>
      </w:r>
      <w:r w:rsidRPr="00E9112C">
        <w:rPr>
          <w:rFonts w:ascii="Arial" w:hAnsi="Arial" w:cs="Arial"/>
          <w:sz w:val="27"/>
          <w:szCs w:val="27"/>
        </w:rPr>
        <w:t>Авторские научно-методические разработки в области физической культуры и спорта</w:t>
      </w:r>
      <w:r>
        <w:rPr>
          <w:rFonts w:ascii="Arial" w:hAnsi="Arial" w:cs="Arial"/>
          <w:sz w:val="27"/>
          <w:szCs w:val="27"/>
        </w:rPr>
        <w:t>;</w:t>
      </w:r>
    </w:p>
    <w:p w:rsidR="00E9112C" w:rsidRPr="00E9112C" w:rsidRDefault="00E9112C" w:rsidP="00E9112C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–</w:t>
      </w:r>
      <w:r w:rsidRPr="00E9112C">
        <w:rPr>
          <w:rFonts w:ascii="Arial" w:hAnsi="Arial" w:cs="Arial"/>
          <w:sz w:val="27"/>
          <w:szCs w:val="27"/>
        </w:rPr>
        <w:t>Прикладные виды спорта и кинезиология: авторские методики и результаты применения</w:t>
      </w:r>
      <w:r>
        <w:rPr>
          <w:rFonts w:ascii="Arial" w:hAnsi="Arial" w:cs="Arial"/>
          <w:sz w:val="27"/>
          <w:szCs w:val="27"/>
        </w:rPr>
        <w:t>;</w:t>
      </w:r>
    </w:p>
    <w:p w:rsidR="00E9112C" w:rsidRPr="00E9112C" w:rsidRDefault="00E9112C" w:rsidP="00E9112C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– </w:t>
      </w:r>
      <w:r w:rsidRPr="00E9112C">
        <w:rPr>
          <w:rFonts w:ascii="Arial" w:hAnsi="Arial" w:cs="Arial"/>
          <w:sz w:val="27"/>
          <w:szCs w:val="27"/>
        </w:rPr>
        <w:t>Безопасное поведение и здоровый образ жизни: индивидуальный опыт и результат</w:t>
      </w:r>
      <w:r>
        <w:rPr>
          <w:rFonts w:ascii="Arial" w:hAnsi="Arial" w:cs="Arial"/>
          <w:sz w:val="27"/>
          <w:szCs w:val="27"/>
        </w:rPr>
        <w:t>;</w:t>
      </w:r>
    </w:p>
    <w:p w:rsidR="00E9112C" w:rsidRPr="00E9112C" w:rsidRDefault="00E9112C" w:rsidP="00E9112C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– </w:t>
      </w:r>
      <w:r w:rsidRPr="00E9112C">
        <w:rPr>
          <w:rFonts w:ascii="Arial" w:hAnsi="Arial" w:cs="Arial"/>
          <w:sz w:val="27"/>
          <w:szCs w:val="27"/>
        </w:rPr>
        <w:t>Физическая культура и спорт в жизни школьников: индивидуальный опыт и результат</w:t>
      </w:r>
      <w:r>
        <w:rPr>
          <w:rFonts w:ascii="Arial" w:hAnsi="Arial" w:cs="Arial"/>
          <w:sz w:val="27"/>
          <w:szCs w:val="27"/>
        </w:rPr>
        <w:t>;</w:t>
      </w:r>
    </w:p>
    <w:p w:rsidR="00E9112C" w:rsidRPr="00E9112C" w:rsidRDefault="00E9112C" w:rsidP="00E9112C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– </w:t>
      </w:r>
      <w:r w:rsidRPr="00E9112C">
        <w:rPr>
          <w:rFonts w:ascii="Arial" w:hAnsi="Arial" w:cs="Arial"/>
          <w:sz w:val="27"/>
          <w:szCs w:val="27"/>
        </w:rPr>
        <w:t>Бизнес-проекты в сфере спорта и физической культуры</w:t>
      </w:r>
      <w:r>
        <w:rPr>
          <w:rFonts w:ascii="Arial" w:hAnsi="Arial" w:cs="Arial"/>
          <w:sz w:val="27"/>
          <w:szCs w:val="27"/>
        </w:rPr>
        <w:t>;</w:t>
      </w:r>
    </w:p>
    <w:p w:rsidR="00E9112C" w:rsidRPr="00E9112C" w:rsidRDefault="00E9112C" w:rsidP="00E9112C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– </w:t>
      </w:r>
      <w:r w:rsidRPr="00E9112C">
        <w:rPr>
          <w:rFonts w:ascii="Arial" w:hAnsi="Arial" w:cs="Arial"/>
          <w:sz w:val="27"/>
          <w:szCs w:val="27"/>
        </w:rPr>
        <w:t>Школа безопасности, ЮИДД, Юный спасатель, Юный пожарный, Юнармия в жизни школьников: индивидуальный опыт организации и участия</w:t>
      </w:r>
      <w:r>
        <w:rPr>
          <w:rFonts w:ascii="Arial" w:hAnsi="Arial" w:cs="Arial"/>
          <w:sz w:val="27"/>
          <w:szCs w:val="27"/>
        </w:rPr>
        <w:t>;</w:t>
      </w:r>
    </w:p>
    <w:p w:rsidR="00E9112C" w:rsidRPr="00E9112C" w:rsidRDefault="00E9112C" w:rsidP="00E9112C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– </w:t>
      </w:r>
      <w:r w:rsidRPr="00E9112C">
        <w:rPr>
          <w:rFonts w:ascii="Arial" w:hAnsi="Arial" w:cs="Arial"/>
          <w:sz w:val="27"/>
          <w:szCs w:val="27"/>
        </w:rPr>
        <w:t>Адаптивная физическая культура: авторские методики и результаты применения</w:t>
      </w:r>
      <w:r>
        <w:rPr>
          <w:rFonts w:ascii="Arial" w:hAnsi="Arial" w:cs="Arial"/>
          <w:sz w:val="27"/>
          <w:szCs w:val="27"/>
        </w:rPr>
        <w:t>;</w:t>
      </w:r>
    </w:p>
    <w:p w:rsidR="00E9112C" w:rsidRDefault="00E9112C" w:rsidP="00E9112C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– </w:t>
      </w:r>
      <w:r w:rsidRPr="00E9112C">
        <w:rPr>
          <w:rFonts w:ascii="Arial" w:hAnsi="Arial" w:cs="Arial"/>
          <w:sz w:val="27"/>
          <w:szCs w:val="27"/>
        </w:rPr>
        <w:t>Военно-патриотическое воспитание и волонтерство: индивидуальный опыт организации и участия</w:t>
      </w:r>
      <w:r>
        <w:rPr>
          <w:rFonts w:ascii="Arial" w:hAnsi="Arial" w:cs="Arial"/>
          <w:sz w:val="27"/>
          <w:szCs w:val="27"/>
        </w:rPr>
        <w:t>.</w:t>
      </w:r>
    </w:p>
    <w:p w:rsidR="00E9112C" w:rsidRDefault="00E9112C" w:rsidP="00E9112C">
      <w:pPr>
        <w:spacing w:line="276" w:lineRule="auto"/>
        <w:ind w:left="-539" w:firstLine="539"/>
        <w:jc w:val="both"/>
        <w:rPr>
          <w:rFonts w:ascii="Arial" w:hAnsi="Arial" w:cs="Arial"/>
          <w:sz w:val="27"/>
          <w:szCs w:val="27"/>
        </w:rPr>
      </w:pPr>
      <w:r w:rsidRPr="00E9112C">
        <w:rPr>
          <w:rFonts w:ascii="Arial" w:hAnsi="Arial" w:cs="Arial"/>
          <w:sz w:val="27"/>
          <w:szCs w:val="27"/>
        </w:rPr>
        <w:t>Все участники Форума получают сертификаты об участии; педагоги, подготовившие участников, награждаются благодарственными письмами.</w:t>
      </w:r>
      <w:r>
        <w:rPr>
          <w:rFonts w:ascii="Arial" w:hAnsi="Arial" w:cs="Arial"/>
          <w:sz w:val="27"/>
          <w:szCs w:val="27"/>
        </w:rPr>
        <w:t xml:space="preserve"> </w:t>
      </w:r>
      <w:r w:rsidRPr="00E9112C">
        <w:rPr>
          <w:rFonts w:ascii="Arial" w:hAnsi="Arial" w:cs="Arial"/>
          <w:sz w:val="27"/>
          <w:szCs w:val="27"/>
        </w:rPr>
        <w:t>Победители и призеры Форума награждаются дипломами и призами</w:t>
      </w:r>
      <w:r w:rsidR="00793821">
        <w:rPr>
          <w:rFonts w:ascii="Arial" w:hAnsi="Arial" w:cs="Arial"/>
          <w:sz w:val="27"/>
          <w:szCs w:val="27"/>
        </w:rPr>
        <w:t>.</w:t>
      </w:r>
    </w:p>
    <w:p w:rsidR="00E9112C" w:rsidRDefault="00E9112C" w:rsidP="00E9112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7"/>
          <w:szCs w:val="27"/>
        </w:rPr>
        <w:tab/>
        <w:t xml:space="preserve">Положение и критерии оценки научных работ доступны по ссылке: </w:t>
      </w:r>
      <w:hyperlink r:id="rId5" w:history="1">
        <w:r w:rsidRPr="002A0DFF">
          <w:rPr>
            <w:rStyle w:val="a3"/>
            <w:rFonts w:ascii="Arial" w:hAnsi="Arial" w:cs="Arial"/>
            <w:sz w:val="26"/>
            <w:szCs w:val="26"/>
          </w:rPr>
          <w:t>https://cloud.mail.ru/public/4cGa/9a1Ky97cv</w:t>
        </w:r>
      </w:hyperlink>
    </w:p>
    <w:p w:rsidR="00793821" w:rsidRDefault="00E9112C" w:rsidP="00E9112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en-US"/>
        </w:rPr>
        <w:t>#</w:t>
      </w:r>
      <w:r>
        <w:rPr>
          <w:rFonts w:ascii="Arial" w:hAnsi="Arial" w:cs="Arial"/>
          <w:sz w:val="26"/>
          <w:szCs w:val="26"/>
        </w:rPr>
        <w:t xml:space="preserve">ТОГИРРО </w:t>
      </w:r>
      <w:r>
        <w:rPr>
          <w:rFonts w:ascii="Arial" w:hAnsi="Arial" w:cs="Arial"/>
          <w:sz w:val="26"/>
          <w:szCs w:val="26"/>
          <w:lang w:val="en-US"/>
        </w:rPr>
        <w:t>#</w:t>
      </w:r>
      <w:r>
        <w:rPr>
          <w:rFonts w:ascii="Arial" w:hAnsi="Arial" w:cs="Arial"/>
          <w:sz w:val="26"/>
          <w:szCs w:val="26"/>
        </w:rPr>
        <w:t xml:space="preserve">МПРФ </w:t>
      </w:r>
      <w:r>
        <w:rPr>
          <w:rFonts w:ascii="Arial" w:hAnsi="Arial" w:cs="Arial"/>
          <w:sz w:val="26"/>
          <w:szCs w:val="26"/>
          <w:lang w:val="en-US"/>
        </w:rPr>
        <w:t>#</w:t>
      </w:r>
      <w:r>
        <w:rPr>
          <w:rFonts w:ascii="Arial" w:hAnsi="Arial" w:cs="Arial"/>
          <w:sz w:val="26"/>
          <w:szCs w:val="26"/>
        </w:rPr>
        <w:t xml:space="preserve">ОМП_72 </w:t>
      </w:r>
    </w:p>
    <w:p w:rsidR="00E9112C" w:rsidRPr="00E9112C" w:rsidRDefault="00793821" w:rsidP="00E9112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7"/>
          <w:szCs w:val="27"/>
          <w:lang w:eastAsia="ru-RU"/>
        </w:rPr>
        <w:lastRenderedPageBreak/>
        <w:drawing>
          <wp:inline distT="0" distB="0" distL="0" distR="0" wp14:anchorId="18A451B1" wp14:editId="72DEB0AA">
            <wp:extent cx="5513252" cy="4626063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249" cy="4633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112C" w:rsidRPr="00E91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2C"/>
    <w:rsid w:val="00793821"/>
    <w:rsid w:val="00E9112C"/>
    <w:rsid w:val="00E9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112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E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112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E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cloud.mail.ru/public/4cGa/9a1Ky97c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stepangalkin72@yandex.ru</dc:creator>
  <cp:lastModifiedBy>Михайлова И.И.</cp:lastModifiedBy>
  <cp:revision>2</cp:revision>
  <dcterms:created xsi:type="dcterms:W3CDTF">2023-03-03T11:07:00Z</dcterms:created>
  <dcterms:modified xsi:type="dcterms:W3CDTF">2023-03-03T11:07:00Z</dcterms:modified>
</cp:coreProperties>
</file>